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736FAA2" w:rsidR="00427A2F" w:rsidRPr="008C1953" w:rsidRDefault="00427A2F" w:rsidP="00427A2F">
      <w:pPr>
        <w:pStyle w:val="CoverTitle"/>
        <w:pBdr>
          <w:bottom w:val="none" w:sz="0" w:space="0" w:color="auto"/>
        </w:pBdr>
        <w:ind w:left="0"/>
        <w:jc w:val="center"/>
        <w:rPr>
          <w:color w:val="1F4E79" w:themeColor="accent5" w:themeShade="80"/>
          <w:sz w:val="40"/>
          <w:szCs w:val="40"/>
        </w:rPr>
      </w:pPr>
      <w:bookmarkStart w:id="0" w:name="_Hlk49416763"/>
      <w:r w:rsidRPr="008C1953">
        <w:rPr>
          <w:b/>
          <w:bCs/>
          <w:color w:val="1F4E79" w:themeColor="accent5" w:themeShade="80"/>
          <w:sz w:val="40"/>
          <w:szCs w:val="40"/>
          <w:highlight w:val="lightGray"/>
        </w:rPr>
        <w:t xml:space="preserve">Name of </w:t>
      </w:r>
      <w:r w:rsidR="006C134A" w:rsidRPr="008C1953">
        <w:rPr>
          <w:b/>
          <w:bCs/>
          <w:color w:val="1F4E79" w:themeColor="accent5" w:themeShade="80"/>
          <w:sz w:val="40"/>
          <w:szCs w:val="40"/>
          <w:highlight w:val="lightGray"/>
        </w:rPr>
        <w:t>Organization</w:t>
      </w:r>
    </w:p>
    <w:p w14:paraId="1C1FD903" w14:textId="77777777" w:rsidR="00427A2F" w:rsidRPr="008C1953" w:rsidRDefault="00427A2F" w:rsidP="00427A2F">
      <w:pPr>
        <w:pStyle w:val="CoverDate"/>
        <w:ind w:left="0"/>
        <w:jc w:val="center"/>
        <w:rPr>
          <w:rFonts w:ascii="Century Gothic" w:hAnsi="Century Gothic"/>
          <w:color w:val="1F4E79" w:themeColor="accent5" w:themeShade="80"/>
        </w:rPr>
      </w:pPr>
    </w:p>
    <w:p w14:paraId="584EA44E" w14:textId="77777777" w:rsidR="005B74E8" w:rsidRDefault="0025170A"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 xml:space="preserve">Disaster Recovery </w:t>
      </w:r>
    </w:p>
    <w:p w14:paraId="0CD5060F" w14:textId="5A5CD646" w:rsidR="00427A2F" w:rsidRPr="008C1953" w:rsidRDefault="003A07C8"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Initial Planning Meeting</w:t>
      </w:r>
      <w:r w:rsidR="00867ECA">
        <w:rPr>
          <w:rFonts w:ascii="Century Gothic" w:hAnsi="Century Gothic"/>
          <w:b/>
          <w:color w:val="1F4E79" w:themeColor="accent5" w:themeShade="80"/>
          <w:sz w:val="72"/>
          <w:szCs w:val="72"/>
        </w:rPr>
        <w:t xml:space="preserve"> (</w:t>
      </w:r>
      <w:r>
        <w:rPr>
          <w:rFonts w:ascii="Century Gothic" w:hAnsi="Century Gothic"/>
          <w:b/>
          <w:color w:val="1F4E79" w:themeColor="accent5" w:themeShade="80"/>
          <w:sz w:val="72"/>
          <w:szCs w:val="72"/>
        </w:rPr>
        <w:t>I</w:t>
      </w:r>
      <w:r w:rsidR="00867ECA">
        <w:rPr>
          <w:rFonts w:ascii="Century Gothic" w:hAnsi="Century Gothic"/>
          <w:b/>
          <w:color w:val="1F4E79" w:themeColor="accent5" w:themeShade="80"/>
          <w:sz w:val="72"/>
          <w:szCs w:val="72"/>
        </w:rPr>
        <w:t>PM) Agenda</w:t>
      </w:r>
      <w:r w:rsidR="005B74E8">
        <w:rPr>
          <w:rFonts w:ascii="Century Gothic" w:hAnsi="Century Gothic"/>
          <w:b/>
          <w:color w:val="1F4E79" w:themeColor="accent5" w:themeShade="80"/>
          <w:sz w:val="72"/>
          <w:szCs w:val="72"/>
        </w:rPr>
        <w:t xml:space="preserve"> </w:t>
      </w:r>
    </w:p>
    <w:p w14:paraId="1FD31FFE" w14:textId="7FF1D7D5" w:rsidR="00427A2F" w:rsidRPr="008C1953" w:rsidRDefault="00AA5AAA" w:rsidP="004E275A">
      <w:pPr>
        <w:pStyle w:val="CoverDate"/>
        <w:spacing w:before="360"/>
        <w:ind w:left="0"/>
        <w:jc w:val="center"/>
        <w:rPr>
          <w:rFonts w:ascii="Century Gothic" w:hAnsi="Century Gothic"/>
          <w:color w:val="00456B"/>
          <w:sz w:val="40"/>
          <w:szCs w:val="40"/>
        </w:rPr>
      </w:pPr>
      <w:r>
        <w:rPr>
          <w:rFonts w:ascii="Century Gothic" w:hAnsi="Century Gothic"/>
          <w:color w:val="1F4E79" w:themeColor="accent5" w:themeShade="80"/>
          <w:sz w:val="40"/>
          <w:szCs w:val="40"/>
        </w:rPr>
        <w:t>Dec</w:t>
      </w:r>
      <w:r w:rsidR="00544303">
        <w:rPr>
          <w:rFonts w:ascii="Century Gothic" w:hAnsi="Century Gothic"/>
          <w:color w:val="1F4E79" w:themeColor="accent5" w:themeShade="80"/>
          <w:sz w:val="40"/>
          <w:szCs w:val="40"/>
        </w:rPr>
        <w:t>ember</w:t>
      </w:r>
      <w:r w:rsidRPr="008C1953">
        <w:rPr>
          <w:rFonts w:ascii="Century Gothic" w:hAnsi="Century Gothic"/>
          <w:color w:val="1F4E79" w:themeColor="accent5" w:themeShade="80"/>
          <w:sz w:val="40"/>
          <w:szCs w:val="40"/>
        </w:rPr>
        <w:t xml:space="preserve"> </w:t>
      </w:r>
      <w:r w:rsidR="00427A2F" w:rsidRPr="008C1953">
        <w:rPr>
          <w:rFonts w:ascii="Century Gothic" w:hAnsi="Century Gothic"/>
          <w:color w:val="1F4E79" w:themeColor="accent5" w:themeShade="80"/>
          <w:sz w:val="40"/>
          <w:szCs w:val="40"/>
        </w:rPr>
        <w:t>202</w:t>
      </w:r>
      <w:bookmarkEnd w:id="0"/>
      <w:r w:rsidR="004E275A" w:rsidRPr="008C1953">
        <w:rPr>
          <w:rFonts w:ascii="Century Gothic" w:hAnsi="Century Gothic"/>
          <w:color w:val="1F4E79" w:themeColor="accent5" w:themeShade="80"/>
          <w:sz w:val="40"/>
          <w:szCs w:val="40"/>
        </w:rPr>
        <w:t>1</w:t>
      </w:r>
    </w:p>
    <w:p w14:paraId="5CDEA51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8B86654"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F4645B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9F17C8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6D5E87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5756F59"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33FE7C5"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BCD02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766D43B"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4A6A040"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35560F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F4BE230" w14:textId="637AFC4C"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889618" w14:textId="23F1057C" w:rsidR="004E275A" w:rsidRDefault="004E275A" w:rsidP="004E275A">
      <w:pPr>
        <w:pStyle w:val="BodyText"/>
        <w:rPr>
          <w:rFonts w:cs="Segoe UI Semilight"/>
          <w:sz w:val="22"/>
          <w:szCs w:val="22"/>
        </w:rPr>
      </w:pPr>
      <w:bookmarkStart w:id="1" w:name="_Toc48562416"/>
      <w:bookmarkStart w:id="2" w:name="_Toc53665188"/>
    </w:p>
    <w:bookmarkEnd w:id="1"/>
    <w:bookmarkEnd w:id="2"/>
    <w:p w14:paraId="05521A0C" w14:textId="77777777" w:rsidR="002F695A" w:rsidRPr="00833909" w:rsidRDefault="002F695A" w:rsidP="002F695A">
      <w:pPr>
        <w:tabs>
          <w:tab w:val="left" w:pos="5730"/>
        </w:tabs>
        <w:spacing w:before="360" w:after="240"/>
        <w:jc w:val="center"/>
        <w:rPr>
          <w:rFonts w:ascii="Century Gothic" w:hAnsi="Century Gothic" w:cs="Segoe UI Semilight"/>
          <w:b/>
          <w:bCs/>
          <w:color w:val="1F4E79" w:themeColor="accent5" w:themeShade="80"/>
          <w:sz w:val="40"/>
          <w:szCs w:val="40"/>
        </w:rPr>
      </w:pPr>
      <w:r w:rsidRPr="00833909">
        <w:rPr>
          <w:rFonts w:ascii="Century Gothic" w:hAnsi="Century Gothic"/>
          <w:b/>
          <w:bCs/>
          <w:color w:val="1F4E79" w:themeColor="accent5" w:themeShade="80"/>
          <w:sz w:val="40"/>
          <w:szCs w:val="40"/>
        </w:rPr>
        <w:lastRenderedPageBreak/>
        <w:t>Revision History</w:t>
      </w:r>
    </w:p>
    <w:tbl>
      <w:tblPr>
        <w:tblStyle w:val="TableGrid"/>
        <w:tblW w:w="0" w:type="auto"/>
        <w:tblLook w:val="04A0" w:firstRow="1" w:lastRow="0" w:firstColumn="1" w:lastColumn="0" w:noHBand="0" w:noVBand="1"/>
      </w:tblPr>
      <w:tblGrid>
        <w:gridCol w:w="1975"/>
        <w:gridCol w:w="2160"/>
        <w:gridCol w:w="2877"/>
        <w:gridCol w:w="2338"/>
      </w:tblGrid>
      <w:tr w:rsidR="002F695A" w:rsidRPr="00833909" w14:paraId="0645AB0D" w14:textId="77777777" w:rsidTr="008C0CAF">
        <w:tc>
          <w:tcPr>
            <w:tcW w:w="1975" w:type="dxa"/>
            <w:shd w:val="pct15" w:color="000000" w:fill="FFFFFF"/>
          </w:tcPr>
          <w:p w14:paraId="39BDE52C" w14:textId="77777777" w:rsidR="002F695A" w:rsidRPr="00833909" w:rsidRDefault="002F695A" w:rsidP="008C0CAF">
            <w:pPr>
              <w:spacing w:after="100"/>
              <w:jc w:val="center"/>
              <w:rPr>
                <w:rFonts w:ascii="Segoe UI Semilight" w:hAnsi="Segoe UI Semilight"/>
              </w:rPr>
            </w:pPr>
            <w:r w:rsidRPr="00833909">
              <w:rPr>
                <w:rFonts w:ascii="Segoe UI Semilight" w:hAnsi="Segoe UI Semilight"/>
              </w:rPr>
              <w:t>Revision Number</w:t>
            </w:r>
          </w:p>
        </w:tc>
        <w:tc>
          <w:tcPr>
            <w:tcW w:w="2160" w:type="dxa"/>
            <w:shd w:val="pct15" w:color="000000" w:fill="FFFFFF"/>
          </w:tcPr>
          <w:p w14:paraId="450DA645" w14:textId="77777777" w:rsidR="002F695A" w:rsidRPr="00833909" w:rsidRDefault="002F695A" w:rsidP="008C0CAF">
            <w:pPr>
              <w:spacing w:after="100"/>
              <w:jc w:val="center"/>
              <w:rPr>
                <w:rFonts w:ascii="Segoe UI Semilight" w:hAnsi="Segoe UI Semilight"/>
              </w:rPr>
            </w:pPr>
            <w:r w:rsidRPr="00833909">
              <w:rPr>
                <w:rFonts w:ascii="Segoe UI Semilight" w:hAnsi="Segoe UI Semilight"/>
              </w:rPr>
              <w:t>Revision Date</w:t>
            </w:r>
          </w:p>
        </w:tc>
        <w:tc>
          <w:tcPr>
            <w:tcW w:w="2877" w:type="dxa"/>
            <w:shd w:val="pct15" w:color="000000" w:fill="FFFFFF"/>
          </w:tcPr>
          <w:p w14:paraId="37B08460" w14:textId="77777777" w:rsidR="002F695A" w:rsidRPr="00833909" w:rsidRDefault="002F695A" w:rsidP="008C0CAF">
            <w:pPr>
              <w:spacing w:after="100"/>
              <w:jc w:val="center"/>
              <w:rPr>
                <w:rFonts w:ascii="Segoe UI Semilight" w:hAnsi="Segoe UI Semilight"/>
              </w:rPr>
            </w:pPr>
            <w:r w:rsidRPr="00833909">
              <w:rPr>
                <w:rFonts w:ascii="Segoe UI Semilight" w:hAnsi="Segoe UI Semilight"/>
              </w:rPr>
              <w:t>Summary of Changes Made</w:t>
            </w:r>
          </w:p>
        </w:tc>
        <w:tc>
          <w:tcPr>
            <w:tcW w:w="2338" w:type="dxa"/>
            <w:shd w:val="pct15" w:color="000000" w:fill="FFFFFF"/>
          </w:tcPr>
          <w:p w14:paraId="09D33284" w14:textId="77777777" w:rsidR="002F695A" w:rsidRPr="00833909" w:rsidRDefault="002F695A" w:rsidP="008C0CAF">
            <w:pPr>
              <w:spacing w:after="100"/>
              <w:jc w:val="center"/>
              <w:rPr>
                <w:rFonts w:ascii="Segoe UI Semilight" w:hAnsi="Segoe UI Semilight"/>
              </w:rPr>
            </w:pPr>
            <w:r w:rsidRPr="00833909">
              <w:rPr>
                <w:rFonts w:ascii="Segoe UI Semilight" w:hAnsi="Segoe UI Semilight"/>
              </w:rPr>
              <w:t>Changed By</w:t>
            </w:r>
          </w:p>
        </w:tc>
      </w:tr>
      <w:tr w:rsidR="002F695A" w:rsidRPr="00833909" w14:paraId="660C7DD2" w14:textId="77777777" w:rsidTr="008C0CAF">
        <w:tc>
          <w:tcPr>
            <w:tcW w:w="1975" w:type="dxa"/>
          </w:tcPr>
          <w:p w14:paraId="39BFD4EF" w14:textId="1D06455A" w:rsidR="002F695A" w:rsidRPr="00833909" w:rsidRDefault="002F695A" w:rsidP="008C0CAF">
            <w:pPr>
              <w:spacing w:after="100"/>
              <w:rPr>
                <w:rFonts w:ascii="Segoe UI Semilight" w:hAnsi="Segoe UI Semilight"/>
                <w:b w:val="0"/>
                <w:bCs/>
              </w:rPr>
            </w:pPr>
          </w:p>
        </w:tc>
        <w:tc>
          <w:tcPr>
            <w:tcW w:w="2160" w:type="dxa"/>
          </w:tcPr>
          <w:p w14:paraId="0F58AC0B" w14:textId="33CB659F" w:rsidR="002F695A" w:rsidRPr="00833909" w:rsidRDefault="002F695A" w:rsidP="008C0CAF">
            <w:pPr>
              <w:spacing w:after="100"/>
              <w:rPr>
                <w:rFonts w:ascii="Segoe UI Semilight" w:hAnsi="Segoe UI Semilight"/>
                <w:b w:val="0"/>
                <w:bCs/>
              </w:rPr>
            </w:pPr>
          </w:p>
        </w:tc>
        <w:tc>
          <w:tcPr>
            <w:tcW w:w="2877" w:type="dxa"/>
          </w:tcPr>
          <w:p w14:paraId="57CCE5F4" w14:textId="0E74D992" w:rsidR="002F695A" w:rsidRPr="00833909" w:rsidRDefault="002F695A" w:rsidP="008C0CAF">
            <w:pPr>
              <w:spacing w:after="100"/>
              <w:rPr>
                <w:rFonts w:ascii="Segoe UI Semilight" w:hAnsi="Segoe UI Semilight"/>
                <w:b w:val="0"/>
                <w:bCs/>
              </w:rPr>
            </w:pPr>
          </w:p>
        </w:tc>
        <w:tc>
          <w:tcPr>
            <w:tcW w:w="2338" w:type="dxa"/>
          </w:tcPr>
          <w:p w14:paraId="6A9EB82D" w14:textId="7BF20348" w:rsidR="002F695A" w:rsidRPr="00833909" w:rsidRDefault="002F695A" w:rsidP="008C0CAF">
            <w:pPr>
              <w:spacing w:after="100"/>
              <w:rPr>
                <w:rFonts w:ascii="Segoe UI Semilight" w:hAnsi="Segoe UI Semilight"/>
                <w:b w:val="0"/>
                <w:bCs/>
              </w:rPr>
            </w:pPr>
          </w:p>
        </w:tc>
      </w:tr>
      <w:tr w:rsidR="002F695A" w:rsidRPr="006C0AE7" w14:paraId="6296A26A" w14:textId="77777777" w:rsidTr="008C0CAF">
        <w:tc>
          <w:tcPr>
            <w:tcW w:w="1975" w:type="dxa"/>
          </w:tcPr>
          <w:p w14:paraId="0843DB93" w14:textId="391BFD13" w:rsidR="002F695A" w:rsidRPr="006C0AE7" w:rsidRDefault="002F695A" w:rsidP="008C0CAF">
            <w:pPr>
              <w:spacing w:after="100"/>
              <w:rPr>
                <w:rFonts w:ascii="Segoe UI Semilight" w:hAnsi="Segoe UI Semilight"/>
                <w:b w:val="0"/>
                <w:bCs/>
              </w:rPr>
            </w:pPr>
          </w:p>
        </w:tc>
        <w:tc>
          <w:tcPr>
            <w:tcW w:w="2160" w:type="dxa"/>
          </w:tcPr>
          <w:p w14:paraId="2E4B5AAA" w14:textId="3AADD047" w:rsidR="002F695A" w:rsidRPr="006C0AE7" w:rsidRDefault="002F695A" w:rsidP="008C0CAF">
            <w:pPr>
              <w:spacing w:after="100"/>
              <w:rPr>
                <w:rFonts w:ascii="Segoe UI Semilight" w:hAnsi="Segoe UI Semilight"/>
                <w:b w:val="0"/>
                <w:bCs/>
              </w:rPr>
            </w:pPr>
          </w:p>
        </w:tc>
        <w:tc>
          <w:tcPr>
            <w:tcW w:w="2877" w:type="dxa"/>
          </w:tcPr>
          <w:p w14:paraId="1BE1F172" w14:textId="3FE120A2" w:rsidR="002F695A" w:rsidRPr="006C0AE7" w:rsidRDefault="002F695A" w:rsidP="008C0CAF">
            <w:pPr>
              <w:spacing w:after="100"/>
              <w:rPr>
                <w:rFonts w:ascii="Segoe UI Semilight" w:hAnsi="Segoe UI Semilight"/>
                <w:b w:val="0"/>
                <w:bCs/>
              </w:rPr>
            </w:pPr>
          </w:p>
        </w:tc>
        <w:tc>
          <w:tcPr>
            <w:tcW w:w="2338" w:type="dxa"/>
          </w:tcPr>
          <w:p w14:paraId="45F8530B" w14:textId="149F5734" w:rsidR="002F695A" w:rsidRPr="006C0AE7" w:rsidRDefault="002F695A" w:rsidP="008C0CAF">
            <w:pPr>
              <w:spacing w:after="100"/>
              <w:rPr>
                <w:rFonts w:ascii="Segoe UI Semilight" w:hAnsi="Segoe UI Semilight"/>
                <w:b w:val="0"/>
                <w:bCs/>
              </w:rPr>
            </w:pPr>
          </w:p>
        </w:tc>
      </w:tr>
      <w:tr w:rsidR="002F695A" w:rsidRPr="00833909" w14:paraId="513C25A4" w14:textId="77777777" w:rsidTr="008C0CAF">
        <w:tc>
          <w:tcPr>
            <w:tcW w:w="1975" w:type="dxa"/>
          </w:tcPr>
          <w:p w14:paraId="47E1990B" w14:textId="77777777" w:rsidR="002F695A" w:rsidRPr="00833909" w:rsidRDefault="002F695A" w:rsidP="008C0CAF">
            <w:pPr>
              <w:spacing w:after="100"/>
              <w:rPr>
                <w:rFonts w:ascii="Segoe UI Semilight" w:hAnsi="Segoe UI Semilight"/>
              </w:rPr>
            </w:pPr>
          </w:p>
        </w:tc>
        <w:tc>
          <w:tcPr>
            <w:tcW w:w="2160" w:type="dxa"/>
          </w:tcPr>
          <w:p w14:paraId="34B92159" w14:textId="77777777" w:rsidR="002F695A" w:rsidRPr="00833909" w:rsidRDefault="002F695A" w:rsidP="008C0CAF">
            <w:pPr>
              <w:spacing w:after="100"/>
              <w:rPr>
                <w:rFonts w:ascii="Segoe UI Semilight" w:hAnsi="Segoe UI Semilight"/>
              </w:rPr>
            </w:pPr>
          </w:p>
        </w:tc>
        <w:tc>
          <w:tcPr>
            <w:tcW w:w="2877" w:type="dxa"/>
          </w:tcPr>
          <w:p w14:paraId="3D4131D1" w14:textId="77777777" w:rsidR="002F695A" w:rsidRPr="00833909" w:rsidRDefault="002F695A" w:rsidP="008C0CAF">
            <w:pPr>
              <w:spacing w:after="100"/>
              <w:rPr>
                <w:rFonts w:ascii="Segoe UI Semilight" w:hAnsi="Segoe UI Semilight"/>
              </w:rPr>
            </w:pPr>
          </w:p>
        </w:tc>
        <w:tc>
          <w:tcPr>
            <w:tcW w:w="2338" w:type="dxa"/>
          </w:tcPr>
          <w:p w14:paraId="0920FAA4" w14:textId="77777777" w:rsidR="002F695A" w:rsidRPr="00833909" w:rsidRDefault="002F695A" w:rsidP="008C0CAF">
            <w:pPr>
              <w:spacing w:after="100"/>
              <w:rPr>
                <w:rFonts w:ascii="Segoe UI Semilight" w:hAnsi="Segoe UI Semilight"/>
              </w:rPr>
            </w:pPr>
          </w:p>
        </w:tc>
      </w:tr>
      <w:tr w:rsidR="002F695A" w:rsidRPr="00833909" w14:paraId="4D05573F" w14:textId="77777777" w:rsidTr="008C0CAF">
        <w:tc>
          <w:tcPr>
            <w:tcW w:w="1975" w:type="dxa"/>
          </w:tcPr>
          <w:p w14:paraId="0B7CEA09" w14:textId="77777777" w:rsidR="002F695A" w:rsidRPr="00833909" w:rsidRDefault="002F695A" w:rsidP="008C0CAF">
            <w:pPr>
              <w:spacing w:after="100"/>
              <w:rPr>
                <w:rFonts w:ascii="Segoe UI Semilight" w:hAnsi="Segoe UI Semilight"/>
              </w:rPr>
            </w:pPr>
          </w:p>
        </w:tc>
        <w:tc>
          <w:tcPr>
            <w:tcW w:w="2160" w:type="dxa"/>
          </w:tcPr>
          <w:p w14:paraId="522B0C7F" w14:textId="77777777" w:rsidR="002F695A" w:rsidRPr="00833909" w:rsidRDefault="002F695A" w:rsidP="008C0CAF">
            <w:pPr>
              <w:spacing w:after="100"/>
              <w:rPr>
                <w:rFonts w:ascii="Segoe UI Semilight" w:hAnsi="Segoe UI Semilight"/>
              </w:rPr>
            </w:pPr>
          </w:p>
        </w:tc>
        <w:tc>
          <w:tcPr>
            <w:tcW w:w="2877" w:type="dxa"/>
          </w:tcPr>
          <w:p w14:paraId="588B4AF0" w14:textId="77777777" w:rsidR="002F695A" w:rsidRPr="00833909" w:rsidRDefault="002F695A" w:rsidP="008C0CAF">
            <w:pPr>
              <w:spacing w:after="100"/>
              <w:rPr>
                <w:rFonts w:ascii="Segoe UI Semilight" w:hAnsi="Segoe UI Semilight"/>
              </w:rPr>
            </w:pPr>
          </w:p>
        </w:tc>
        <w:tc>
          <w:tcPr>
            <w:tcW w:w="2338" w:type="dxa"/>
          </w:tcPr>
          <w:p w14:paraId="72C6BB1E" w14:textId="77777777" w:rsidR="002F695A" w:rsidRPr="00833909" w:rsidRDefault="002F695A" w:rsidP="008C0CAF">
            <w:pPr>
              <w:spacing w:after="100"/>
              <w:rPr>
                <w:rFonts w:ascii="Segoe UI Semilight" w:hAnsi="Segoe UI Semilight"/>
              </w:rPr>
            </w:pPr>
          </w:p>
        </w:tc>
      </w:tr>
      <w:tr w:rsidR="002F695A" w:rsidRPr="00833909" w14:paraId="6355F359" w14:textId="77777777" w:rsidTr="008C0CAF">
        <w:tc>
          <w:tcPr>
            <w:tcW w:w="1975" w:type="dxa"/>
          </w:tcPr>
          <w:p w14:paraId="60F0F4B6" w14:textId="77777777" w:rsidR="002F695A" w:rsidRPr="00833909" w:rsidRDefault="002F695A" w:rsidP="008C0CAF">
            <w:pPr>
              <w:spacing w:after="100"/>
              <w:rPr>
                <w:rFonts w:ascii="Segoe UI Semilight" w:hAnsi="Segoe UI Semilight"/>
              </w:rPr>
            </w:pPr>
          </w:p>
        </w:tc>
        <w:tc>
          <w:tcPr>
            <w:tcW w:w="2160" w:type="dxa"/>
          </w:tcPr>
          <w:p w14:paraId="16E8C861" w14:textId="77777777" w:rsidR="002F695A" w:rsidRPr="00833909" w:rsidRDefault="002F695A" w:rsidP="008C0CAF">
            <w:pPr>
              <w:spacing w:after="100"/>
              <w:rPr>
                <w:rFonts w:ascii="Segoe UI Semilight" w:hAnsi="Segoe UI Semilight"/>
              </w:rPr>
            </w:pPr>
          </w:p>
        </w:tc>
        <w:tc>
          <w:tcPr>
            <w:tcW w:w="2877" w:type="dxa"/>
          </w:tcPr>
          <w:p w14:paraId="7B5BF80B" w14:textId="77777777" w:rsidR="002F695A" w:rsidRPr="00833909" w:rsidRDefault="002F695A" w:rsidP="008C0CAF">
            <w:pPr>
              <w:spacing w:after="100"/>
              <w:rPr>
                <w:rFonts w:ascii="Segoe UI Semilight" w:hAnsi="Segoe UI Semilight"/>
              </w:rPr>
            </w:pPr>
          </w:p>
        </w:tc>
        <w:tc>
          <w:tcPr>
            <w:tcW w:w="2338" w:type="dxa"/>
          </w:tcPr>
          <w:p w14:paraId="1247B0CA" w14:textId="77777777" w:rsidR="002F695A" w:rsidRPr="00833909" w:rsidRDefault="002F695A" w:rsidP="008C0CAF">
            <w:pPr>
              <w:spacing w:after="100"/>
              <w:rPr>
                <w:rFonts w:ascii="Segoe UI Semilight" w:hAnsi="Segoe UI Semilight"/>
              </w:rPr>
            </w:pPr>
          </w:p>
        </w:tc>
      </w:tr>
      <w:tr w:rsidR="002F695A" w:rsidRPr="00833909" w14:paraId="12A11979" w14:textId="77777777" w:rsidTr="008C0CAF">
        <w:tc>
          <w:tcPr>
            <w:tcW w:w="1975" w:type="dxa"/>
          </w:tcPr>
          <w:p w14:paraId="73657F7C" w14:textId="77777777" w:rsidR="002F695A" w:rsidRPr="00833909" w:rsidRDefault="002F695A" w:rsidP="008C0CAF">
            <w:pPr>
              <w:spacing w:after="100"/>
              <w:rPr>
                <w:rFonts w:ascii="Segoe UI Semilight" w:hAnsi="Segoe UI Semilight"/>
              </w:rPr>
            </w:pPr>
          </w:p>
        </w:tc>
        <w:tc>
          <w:tcPr>
            <w:tcW w:w="2160" w:type="dxa"/>
          </w:tcPr>
          <w:p w14:paraId="17D8B64E" w14:textId="77777777" w:rsidR="002F695A" w:rsidRPr="00833909" w:rsidRDefault="002F695A" w:rsidP="008C0CAF">
            <w:pPr>
              <w:spacing w:after="100"/>
              <w:rPr>
                <w:rFonts w:ascii="Segoe UI Semilight" w:hAnsi="Segoe UI Semilight"/>
              </w:rPr>
            </w:pPr>
          </w:p>
        </w:tc>
        <w:tc>
          <w:tcPr>
            <w:tcW w:w="2877" w:type="dxa"/>
          </w:tcPr>
          <w:p w14:paraId="6FD6845B" w14:textId="77777777" w:rsidR="002F695A" w:rsidRPr="00833909" w:rsidRDefault="002F695A" w:rsidP="008C0CAF">
            <w:pPr>
              <w:spacing w:after="100"/>
              <w:rPr>
                <w:rFonts w:ascii="Segoe UI Semilight" w:hAnsi="Segoe UI Semilight"/>
              </w:rPr>
            </w:pPr>
          </w:p>
        </w:tc>
        <w:tc>
          <w:tcPr>
            <w:tcW w:w="2338" w:type="dxa"/>
          </w:tcPr>
          <w:p w14:paraId="13A095D7" w14:textId="77777777" w:rsidR="002F695A" w:rsidRPr="00833909" w:rsidRDefault="002F695A" w:rsidP="008C0CAF">
            <w:pPr>
              <w:spacing w:after="100"/>
              <w:rPr>
                <w:rFonts w:ascii="Segoe UI Semilight" w:hAnsi="Segoe UI Semilight"/>
              </w:rPr>
            </w:pPr>
          </w:p>
        </w:tc>
      </w:tr>
      <w:tr w:rsidR="002F695A" w:rsidRPr="00833909" w14:paraId="68ACFADA" w14:textId="77777777" w:rsidTr="008C0CAF">
        <w:tc>
          <w:tcPr>
            <w:tcW w:w="1975" w:type="dxa"/>
          </w:tcPr>
          <w:p w14:paraId="495AEB8E" w14:textId="77777777" w:rsidR="002F695A" w:rsidRPr="00833909" w:rsidRDefault="002F695A" w:rsidP="008C0CAF">
            <w:pPr>
              <w:spacing w:after="100"/>
              <w:rPr>
                <w:rFonts w:ascii="Segoe UI Semilight" w:hAnsi="Segoe UI Semilight"/>
              </w:rPr>
            </w:pPr>
          </w:p>
        </w:tc>
        <w:tc>
          <w:tcPr>
            <w:tcW w:w="2160" w:type="dxa"/>
          </w:tcPr>
          <w:p w14:paraId="400B940E" w14:textId="77777777" w:rsidR="002F695A" w:rsidRPr="00833909" w:rsidRDefault="002F695A" w:rsidP="008C0CAF">
            <w:pPr>
              <w:spacing w:after="100"/>
              <w:rPr>
                <w:rFonts w:ascii="Segoe UI Semilight" w:hAnsi="Segoe UI Semilight"/>
              </w:rPr>
            </w:pPr>
          </w:p>
        </w:tc>
        <w:tc>
          <w:tcPr>
            <w:tcW w:w="2877" w:type="dxa"/>
          </w:tcPr>
          <w:p w14:paraId="173BC564" w14:textId="77777777" w:rsidR="002F695A" w:rsidRPr="00833909" w:rsidRDefault="002F695A" w:rsidP="008C0CAF">
            <w:pPr>
              <w:spacing w:after="100"/>
              <w:rPr>
                <w:rFonts w:ascii="Segoe UI Semilight" w:hAnsi="Segoe UI Semilight"/>
              </w:rPr>
            </w:pPr>
          </w:p>
        </w:tc>
        <w:tc>
          <w:tcPr>
            <w:tcW w:w="2338" w:type="dxa"/>
          </w:tcPr>
          <w:p w14:paraId="6B103ACF" w14:textId="77777777" w:rsidR="002F695A" w:rsidRPr="00833909" w:rsidRDefault="002F695A" w:rsidP="008C0CAF">
            <w:pPr>
              <w:spacing w:after="100"/>
              <w:rPr>
                <w:rFonts w:ascii="Segoe UI Semilight" w:hAnsi="Segoe UI Semilight"/>
              </w:rPr>
            </w:pPr>
          </w:p>
        </w:tc>
      </w:tr>
      <w:tr w:rsidR="002F695A" w:rsidRPr="00833909" w14:paraId="3EDC5EBF" w14:textId="77777777" w:rsidTr="008C0CAF">
        <w:tc>
          <w:tcPr>
            <w:tcW w:w="1975" w:type="dxa"/>
          </w:tcPr>
          <w:p w14:paraId="4F206D83" w14:textId="77777777" w:rsidR="002F695A" w:rsidRPr="00833909" w:rsidRDefault="002F695A" w:rsidP="008C0CAF">
            <w:pPr>
              <w:spacing w:after="100"/>
              <w:rPr>
                <w:rFonts w:ascii="Segoe UI Semilight" w:hAnsi="Segoe UI Semilight"/>
              </w:rPr>
            </w:pPr>
          </w:p>
        </w:tc>
        <w:tc>
          <w:tcPr>
            <w:tcW w:w="2160" w:type="dxa"/>
          </w:tcPr>
          <w:p w14:paraId="2A161F25" w14:textId="77777777" w:rsidR="002F695A" w:rsidRPr="00833909" w:rsidRDefault="002F695A" w:rsidP="008C0CAF">
            <w:pPr>
              <w:spacing w:after="100"/>
              <w:rPr>
                <w:rFonts w:ascii="Segoe UI Semilight" w:hAnsi="Segoe UI Semilight"/>
              </w:rPr>
            </w:pPr>
          </w:p>
        </w:tc>
        <w:tc>
          <w:tcPr>
            <w:tcW w:w="2877" w:type="dxa"/>
          </w:tcPr>
          <w:p w14:paraId="2DB59F24" w14:textId="77777777" w:rsidR="002F695A" w:rsidRPr="00833909" w:rsidRDefault="002F695A" w:rsidP="008C0CAF">
            <w:pPr>
              <w:spacing w:after="100"/>
              <w:rPr>
                <w:rFonts w:ascii="Segoe UI Semilight" w:hAnsi="Segoe UI Semilight"/>
              </w:rPr>
            </w:pPr>
          </w:p>
        </w:tc>
        <w:tc>
          <w:tcPr>
            <w:tcW w:w="2338" w:type="dxa"/>
          </w:tcPr>
          <w:p w14:paraId="2BA6F39B" w14:textId="77777777" w:rsidR="002F695A" w:rsidRPr="00833909" w:rsidRDefault="002F695A" w:rsidP="008C0CAF">
            <w:pPr>
              <w:spacing w:after="100"/>
              <w:rPr>
                <w:rFonts w:ascii="Segoe UI Semilight" w:hAnsi="Segoe UI Semilight"/>
              </w:rPr>
            </w:pPr>
          </w:p>
        </w:tc>
      </w:tr>
    </w:tbl>
    <w:p w14:paraId="60CF646E" w14:textId="77777777" w:rsidR="002F695A" w:rsidRDefault="002F695A" w:rsidP="003A07C8">
      <w:pPr>
        <w:jc w:val="center"/>
        <w:rPr>
          <w:rFonts w:ascii="Century Gothic" w:hAnsi="Century Gothic"/>
          <w:b/>
          <w:bCs/>
          <w:color w:val="1F4E79"/>
          <w:sz w:val="40"/>
          <w:szCs w:val="40"/>
        </w:rPr>
      </w:pPr>
    </w:p>
    <w:p w14:paraId="1008D660" w14:textId="77777777" w:rsidR="002F695A" w:rsidRDefault="002F695A">
      <w:pPr>
        <w:rPr>
          <w:rFonts w:ascii="Century Gothic" w:hAnsi="Century Gothic"/>
          <w:b/>
          <w:bCs/>
          <w:color w:val="1F4E79"/>
          <w:sz w:val="40"/>
          <w:szCs w:val="40"/>
        </w:rPr>
      </w:pPr>
      <w:r>
        <w:rPr>
          <w:rFonts w:ascii="Century Gothic" w:hAnsi="Century Gothic"/>
          <w:b/>
          <w:bCs/>
          <w:color w:val="1F4E79"/>
          <w:sz w:val="40"/>
          <w:szCs w:val="40"/>
        </w:rPr>
        <w:br w:type="page"/>
      </w:r>
    </w:p>
    <w:p w14:paraId="6C6A780E" w14:textId="77777777" w:rsidR="007E35BF" w:rsidRPr="00833909" w:rsidRDefault="007E35BF" w:rsidP="007E35BF">
      <w:pPr>
        <w:widowControl w:val="0"/>
        <w:spacing w:before="360" w:after="240"/>
        <w:jc w:val="center"/>
        <w:rPr>
          <w:rFonts w:ascii="Century Gothic" w:eastAsiaTheme="majorEastAsia" w:hAnsi="Century Gothic" w:cs="Segoe UI"/>
          <w:b/>
          <w:bCs/>
          <w:color w:val="1F4E79" w:themeColor="accent5" w:themeShade="80"/>
          <w:kern w:val="24"/>
          <w:sz w:val="40"/>
          <w:szCs w:val="32"/>
        </w:rPr>
      </w:pPr>
      <w:r w:rsidRPr="00833909">
        <w:rPr>
          <w:rFonts w:ascii="Century Gothic" w:eastAsiaTheme="majorEastAsia" w:hAnsi="Century Gothic" w:cs="Segoe UI"/>
          <w:b/>
          <w:bCs/>
          <w:color w:val="1F4E79" w:themeColor="accent5" w:themeShade="80"/>
          <w:kern w:val="24"/>
          <w:sz w:val="40"/>
          <w:szCs w:val="32"/>
        </w:rPr>
        <w:lastRenderedPageBreak/>
        <w:t>Instructions</w:t>
      </w:r>
    </w:p>
    <w:p w14:paraId="4B8CA6BA" w14:textId="6194FC7F" w:rsidR="007E35BF" w:rsidRDefault="007E35BF" w:rsidP="007E35BF">
      <w:pPr>
        <w:spacing w:after="100"/>
        <w:rPr>
          <w:rFonts w:ascii="Segoe UI Semilight" w:hAnsi="Segoe UI Semilight"/>
          <w:sz w:val="22"/>
          <w:szCs w:val="22"/>
        </w:rPr>
      </w:pPr>
      <w:r w:rsidRPr="00833909">
        <w:rPr>
          <w:rFonts w:ascii="Segoe UI Semilight" w:hAnsi="Segoe UI Semilight"/>
          <w:sz w:val="22"/>
          <w:szCs w:val="22"/>
        </w:rPr>
        <w:t xml:space="preserve">The </w:t>
      </w:r>
      <w:r w:rsidRPr="00833909">
        <w:rPr>
          <w:rFonts w:ascii="Segoe UI Semilight" w:hAnsi="Segoe UI Semilight"/>
          <w:sz w:val="22"/>
          <w:szCs w:val="22"/>
          <w:shd w:val="clear" w:color="auto" w:fill="D9D9D9" w:themeFill="background1" w:themeFillShade="D9"/>
        </w:rPr>
        <w:t>(Name of Organization)</w:t>
      </w:r>
      <w:r w:rsidRPr="00833909">
        <w:rPr>
          <w:rFonts w:ascii="Segoe UI Semilight" w:hAnsi="Segoe UI Semilight"/>
          <w:sz w:val="22"/>
          <w:szCs w:val="22"/>
        </w:rPr>
        <w:t xml:space="preserve"> </w:t>
      </w:r>
      <w:r>
        <w:rPr>
          <w:rFonts w:ascii="Segoe UI Semilight" w:hAnsi="Segoe UI Semilight"/>
          <w:sz w:val="22"/>
          <w:szCs w:val="22"/>
        </w:rPr>
        <w:t>DR Initial Planning Agenda</w:t>
      </w:r>
      <w:r w:rsidRPr="00833909">
        <w:rPr>
          <w:rFonts w:ascii="Segoe UI Semilight" w:hAnsi="Segoe UI Semilight"/>
          <w:sz w:val="22"/>
          <w:szCs w:val="22"/>
        </w:rPr>
        <w:t xml:space="preserve"> </w:t>
      </w:r>
      <w:r>
        <w:rPr>
          <w:rFonts w:ascii="Segoe UI Semilight" w:hAnsi="Segoe UI Semilight"/>
          <w:sz w:val="22"/>
          <w:szCs w:val="22"/>
        </w:rPr>
        <w:t xml:space="preserve">document </w:t>
      </w:r>
      <w:r w:rsidRPr="00833909">
        <w:rPr>
          <w:rFonts w:ascii="Segoe UI Semilight" w:hAnsi="Segoe UI Semilight"/>
          <w:sz w:val="22"/>
          <w:szCs w:val="22"/>
        </w:rPr>
        <w:t xml:space="preserve">is designated For Official Use Only (FOUO) and is the property of </w:t>
      </w:r>
      <w:r w:rsidRPr="00833909">
        <w:rPr>
          <w:rFonts w:ascii="Segoe UI Semilight" w:hAnsi="Segoe UI Semilight"/>
          <w:sz w:val="22"/>
          <w:szCs w:val="22"/>
          <w:shd w:val="clear" w:color="auto" w:fill="D9D9D9" w:themeFill="background1" w:themeFillShade="D9"/>
        </w:rPr>
        <w:t>(Name of Organization)</w:t>
      </w:r>
      <w:r w:rsidRPr="00833909">
        <w:rPr>
          <w:rFonts w:ascii="Segoe UI Semilight" w:hAnsi="Segoe UI Semilight"/>
          <w:sz w:val="22"/>
          <w:szCs w:val="22"/>
        </w:rPr>
        <w:t xml:space="preserve">. Only </w:t>
      </w:r>
      <w:r w:rsidRPr="00833909">
        <w:rPr>
          <w:rFonts w:ascii="Segoe UI Semilight" w:hAnsi="Segoe UI Semilight"/>
          <w:sz w:val="22"/>
          <w:szCs w:val="22"/>
          <w:shd w:val="clear" w:color="auto" w:fill="D9D9D9" w:themeFill="background1" w:themeFillShade="D9"/>
        </w:rPr>
        <w:t>(Name of Organization)</w:t>
      </w:r>
      <w:r w:rsidRPr="00833909">
        <w:rPr>
          <w:rFonts w:ascii="Segoe UI Semilight" w:hAnsi="Segoe UI Semilight"/>
          <w:sz w:val="22"/>
          <w:szCs w:val="22"/>
        </w:rPr>
        <w:t xml:space="preserve"> representatives may distribute this document to individuals </w:t>
      </w:r>
      <w:r>
        <w:rPr>
          <w:rFonts w:ascii="Segoe UI Semilight" w:hAnsi="Segoe UI Semilight"/>
          <w:sz w:val="22"/>
          <w:szCs w:val="22"/>
        </w:rPr>
        <w:t>on</w:t>
      </w:r>
      <w:r w:rsidRPr="00833909">
        <w:rPr>
          <w:rFonts w:ascii="Segoe UI Semilight" w:hAnsi="Segoe UI Semilight"/>
          <w:sz w:val="22"/>
          <w:szCs w:val="22"/>
        </w:rPr>
        <w:t xml:space="preserve"> a need-to-know</w:t>
      </w:r>
      <w:r>
        <w:rPr>
          <w:rFonts w:ascii="Segoe UI Semilight" w:hAnsi="Segoe UI Semilight"/>
          <w:sz w:val="22"/>
          <w:szCs w:val="22"/>
        </w:rPr>
        <w:t xml:space="preserve"> basis</w:t>
      </w:r>
      <w:r w:rsidRPr="00833909">
        <w:rPr>
          <w:rFonts w:ascii="Segoe UI Semilight" w:hAnsi="Segoe UI Semilight"/>
          <w:sz w:val="22"/>
          <w:szCs w:val="22"/>
        </w:rPr>
        <w:t>. Distribution by other individuals without prior authorization is prohibited. This document is unclassified but contains sensitive information.</w:t>
      </w:r>
    </w:p>
    <w:p w14:paraId="78FFB188" w14:textId="77777777" w:rsidR="007E35BF" w:rsidRDefault="007E35BF">
      <w:pPr>
        <w:rPr>
          <w:rFonts w:ascii="Century Gothic" w:hAnsi="Century Gothic"/>
          <w:b/>
          <w:bCs/>
          <w:color w:val="1F4E79"/>
          <w:sz w:val="40"/>
          <w:szCs w:val="40"/>
        </w:rPr>
      </w:pPr>
      <w:r>
        <w:rPr>
          <w:rFonts w:ascii="Century Gothic" w:hAnsi="Century Gothic"/>
          <w:b/>
          <w:bCs/>
          <w:color w:val="1F4E79"/>
          <w:sz w:val="40"/>
          <w:szCs w:val="40"/>
        </w:rPr>
        <w:br w:type="page"/>
      </w:r>
    </w:p>
    <w:p w14:paraId="3109A0CD" w14:textId="2E1BBBC8" w:rsidR="003A07C8" w:rsidRDefault="003A07C8" w:rsidP="003A07C8">
      <w:pPr>
        <w:jc w:val="center"/>
        <w:rPr>
          <w:rFonts w:ascii="Century Gothic" w:hAnsi="Century Gothic"/>
          <w:b/>
          <w:bCs/>
          <w:color w:val="1F4E79"/>
          <w:sz w:val="40"/>
          <w:szCs w:val="40"/>
        </w:rPr>
      </w:pPr>
      <w:r w:rsidRPr="003A07C8">
        <w:rPr>
          <w:rFonts w:ascii="Century Gothic" w:hAnsi="Century Gothic"/>
          <w:b/>
          <w:bCs/>
          <w:color w:val="1F4E79"/>
          <w:sz w:val="40"/>
          <w:szCs w:val="40"/>
        </w:rPr>
        <w:lastRenderedPageBreak/>
        <w:t xml:space="preserve">Disaster </w:t>
      </w:r>
      <w:r w:rsidR="009F2CF0">
        <w:rPr>
          <w:rFonts w:ascii="Century Gothic" w:hAnsi="Century Gothic"/>
          <w:b/>
          <w:bCs/>
          <w:color w:val="1F4E79"/>
          <w:sz w:val="40"/>
          <w:szCs w:val="40"/>
        </w:rPr>
        <w:t>Recovery</w:t>
      </w:r>
    </w:p>
    <w:p w14:paraId="37ABE4F1" w14:textId="77777777" w:rsidR="003A07C8" w:rsidRPr="003A07C8" w:rsidRDefault="003A07C8" w:rsidP="003A07C8">
      <w:pPr>
        <w:jc w:val="center"/>
        <w:rPr>
          <w:rFonts w:ascii="Century Gothic" w:hAnsi="Century Gothic"/>
          <w:b/>
          <w:bCs/>
          <w:color w:val="1F4E79"/>
          <w:sz w:val="40"/>
          <w:szCs w:val="40"/>
        </w:rPr>
      </w:pPr>
    </w:p>
    <w:p w14:paraId="596AB528" w14:textId="77777777" w:rsidR="003A07C8" w:rsidRPr="003A07C8" w:rsidRDefault="003A07C8" w:rsidP="003A07C8">
      <w:pPr>
        <w:jc w:val="center"/>
        <w:rPr>
          <w:rFonts w:ascii="Century Gothic" w:hAnsi="Century Gothic"/>
          <w:b/>
          <w:bCs/>
          <w:color w:val="1F4E79"/>
          <w:sz w:val="40"/>
          <w:szCs w:val="40"/>
        </w:rPr>
      </w:pPr>
      <w:r w:rsidRPr="003A07C8">
        <w:rPr>
          <w:rFonts w:ascii="Century Gothic" w:hAnsi="Century Gothic"/>
          <w:b/>
          <w:bCs/>
          <w:color w:val="1F4E79"/>
          <w:sz w:val="40"/>
          <w:szCs w:val="40"/>
        </w:rPr>
        <w:t>Initial Planning Meeting (IPM) Agenda</w:t>
      </w:r>
    </w:p>
    <w:p w14:paraId="6DB4B3D1" w14:textId="77777777" w:rsidR="003A07C8" w:rsidRDefault="003A07C8" w:rsidP="003A07C8">
      <w:pPr>
        <w:pStyle w:val="Date"/>
        <w:rPr>
          <w:color w:val="002060"/>
        </w:rPr>
      </w:pPr>
      <w:r w:rsidRPr="00FC0044">
        <w:rPr>
          <w:rFonts w:hint="cs"/>
          <w:color w:val="002060"/>
          <w:highlight w:val="lightGray"/>
        </w:rPr>
        <w:t>[Meeting Date]</w:t>
      </w:r>
    </w:p>
    <w:p w14:paraId="48635588" w14:textId="77777777" w:rsidR="003A07C8" w:rsidRPr="003A07C8" w:rsidRDefault="003A07C8" w:rsidP="00AE7B7C">
      <w:pPr>
        <w:rPr>
          <w:rFonts w:ascii="Segoe UI Semilight" w:hAnsi="Segoe UI Semilight" w:cs="Segoe UI Semilight"/>
          <w:sz w:val="22"/>
          <w:szCs w:val="22"/>
        </w:rPr>
      </w:pPr>
    </w:p>
    <w:p w14:paraId="25D51EF2" w14:textId="77777777" w:rsidR="003A07C8" w:rsidRPr="003A07C8" w:rsidRDefault="003A07C8" w:rsidP="00AE7B7C">
      <w:pPr>
        <w:rPr>
          <w:rFonts w:ascii="Segoe UI Semilight" w:hAnsi="Segoe UI Semilight" w:cs="Segoe UI Semilight"/>
          <w:sz w:val="22"/>
          <w:szCs w:val="22"/>
        </w:rPr>
      </w:pPr>
    </w:p>
    <w:p w14:paraId="7C10E9E6" w14:textId="08CF8C7D" w:rsidR="003A07C8" w:rsidRPr="00B10151" w:rsidRDefault="003A07C8" w:rsidP="00B10151">
      <w:pPr>
        <w:pStyle w:val="ListParagraph"/>
        <w:numPr>
          <w:ilvl w:val="0"/>
          <w:numId w:val="20"/>
        </w:numPr>
        <w:rPr>
          <w:rFonts w:ascii="Segoe UI Semilight" w:hAnsi="Segoe UI Semilight" w:cs="Segoe UI Semilight"/>
          <w:b/>
          <w:sz w:val="22"/>
          <w:szCs w:val="22"/>
        </w:rPr>
      </w:pPr>
      <w:r w:rsidRPr="00B10151">
        <w:rPr>
          <w:rFonts w:ascii="Segoe UI Semilight" w:hAnsi="Segoe UI Semilight" w:cs="Segoe UI Semilight"/>
          <w:b/>
          <w:sz w:val="22"/>
          <w:szCs w:val="22"/>
        </w:rPr>
        <w:t>Welcome and Introductions – Lead Planner</w:t>
      </w:r>
    </w:p>
    <w:p w14:paraId="2FEA2167" w14:textId="77777777" w:rsidR="003A07C8" w:rsidRPr="003A07C8" w:rsidRDefault="003A07C8" w:rsidP="00AE7B7C">
      <w:pPr>
        <w:ind w:left="180"/>
        <w:rPr>
          <w:rFonts w:ascii="Segoe UI Semilight" w:hAnsi="Segoe UI Semilight" w:cs="Segoe UI Semilight"/>
          <w:b/>
          <w:sz w:val="22"/>
          <w:szCs w:val="22"/>
        </w:rPr>
      </w:pPr>
    </w:p>
    <w:p w14:paraId="44104835" w14:textId="5B0B17CE" w:rsidR="003A07C8" w:rsidRPr="00B10151" w:rsidRDefault="003A07C8" w:rsidP="00B10151">
      <w:pPr>
        <w:pStyle w:val="ListParagraph"/>
        <w:numPr>
          <w:ilvl w:val="0"/>
          <w:numId w:val="20"/>
        </w:numPr>
        <w:rPr>
          <w:rFonts w:ascii="Segoe UI Semilight" w:hAnsi="Segoe UI Semilight" w:cs="Segoe UI Semilight"/>
          <w:b/>
          <w:sz w:val="22"/>
          <w:szCs w:val="22"/>
        </w:rPr>
      </w:pPr>
      <w:r w:rsidRPr="00B10151">
        <w:rPr>
          <w:rFonts w:ascii="Segoe UI Semilight" w:hAnsi="Segoe UI Semilight" w:cs="Segoe UI Semilight"/>
          <w:b/>
          <w:sz w:val="22"/>
          <w:szCs w:val="22"/>
        </w:rPr>
        <w:t>Exercise Objectives Review</w:t>
      </w:r>
    </w:p>
    <w:p w14:paraId="32DF31DA" w14:textId="77777777" w:rsidR="003A07C8" w:rsidRPr="00295077" w:rsidRDefault="003A07C8" w:rsidP="00295077">
      <w:pPr>
        <w:numPr>
          <w:ilvl w:val="1"/>
          <w:numId w:val="20"/>
        </w:numPr>
        <w:ind w:right="144"/>
        <w:textAlignment w:val="baseline"/>
        <w:rPr>
          <w:rFonts w:ascii="Segoe UI Semilight" w:hAnsi="Segoe UI Semilight" w:cs="Segoe UI Semilight"/>
          <w:bCs/>
          <w:color w:val="000000"/>
          <w:sz w:val="22"/>
          <w:szCs w:val="22"/>
        </w:rPr>
      </w:pPr>
      <w:r w:rsidRPr="00295077">
        <w:rPr>
          <w:rFonts w:ascii="Segoe UI Semilight" w:hAnsi="Segoe UI Semilight" w:cs="Segoe UI Semilight"/>
          <w:bCs/>
          <w:color w:val="000000"/>
          <w:sz w:val="22"/>
          <w:szCs w:val="22"/>
        </w:rPr>
        <w:t>Incident Assessment and Notification – leadership’s ability to process and disseminate accurate information regarding the nature and extent of the hazard, any cascading effects, and the status of the response while providing this information with staff and first responders in a timely and direct manner.</w:t>
      </w:r>
    </w:p>
    <w:p w14:paraId="37885029" w14:textId="401D7129" w:rsidR="003A07C8" w:rsidRPr="00295077" w:rsidRDefault="003A07C8" w:rsidP="00295077">
      <w:pPr>
        <w:numPr>
          <w:ilvl w:val="1"/>
          <w:numId w:val="20"/>
        </w:numPr>
        <w:ind w:right="144"/>
        <w:textAlignment w:val="baseline"/>
        <w:rPr>
          <w:rFonts w:ascii="Segoe UI Semilight" w:hAnsi="Segoe UI Semilight" w:cs="Segoe UI Semilight"/>
          <w:bCs/>
          <w:color w:val="000000"/>
          <w:sz w:val="22"/>
          <w:szCs w:val="22"/>
        </w:rPr>
      </w:pPr>
      <w:r w:rsidRPr="00295077">
        <w:rPr>
          <w:rFonts w:ascii="Segoe UI Semilight" w:hAnsi="Segoe UI Semilight" w:cs="Segoe UI Semilight"/>
          <w:bCs/>
          <w:color w:val="000000"/>
          <w:sz w:val="22"/>
          <w:szCs w:val="22"/>
        </w:rPr>
        <w:t xml:space="preserve">Population/Critical Systems Protective Actions – demonstrate, in accordance with applicable plans, policies, and procedures, the capability of </w:t>
      </w:r>
      <w:r w:rsidR="009F2CF0" w:rsidRPr="00295077">
        <w:rPr>
          <w:rFonts w:ascii="Segoe UI Semilight" w:hAnsi="Segoe UI Semilight" w:cs="Segoe UI Semilight"/>
          <w:bCs/>
          <w:color w:val="000000"/>
          <w:sz w:val="22"/>
          <w:szCs w:val="22"/>
        </w:rPr>
        <w:t xml:space="preserve">organizational </w:t>
      </w:r>
      <w:r w:rsidRPr="00295077">
        <w:rPr>
          <w:rFonts w:ascii="Segoe UI Semilight" w:hAnsi="Segoe UI Semilight" w:cs="Segoe UI Semilight"/>
          <w:bCs/>
          <w:color w:val="000000"/>
          <w:sz w:val="22"/>
          <w:szCs w:val="22"/>
        </w:rPr>
        <w:t>leadership to develop an action plan and safely implement protective actions to protect staff and essential infrastructure/commodities during and post disaster.</w:t>
      </w:r>
    </w:p>
    <w:p w14:paraId="0378182E" w14:textId="05F2DEB9" w:rsidR="003A07C8" w:rsidRPr="00295077" w:rsidRDefault="009F2CF0" w:rsidP="00295077">
      <w:pPr>
        <w:numPr>
          <w:ilvl w:val="1"/>
          <w:numId w:val="20"/>
        </w:numPr>
        <w:ind w:right="144"/>
        <w:textAlignment w:val="baseline"/>
        <w:rPr>
          <w:rFonts w:ascii="Segoe UI Semilight" w:hAnsi="Segoe UI Semilight" w:cs="Segoe UI Semilight"/>
          <w:bCs/>
          <w:color w:val="000000"/>
          <w:sz w:val="22"/>
          <w:szCs w:val="22"/>
        </w:rPr>
      </w:pPr>
      <w:r w:rsidRPr="00295077">
        <w:rPr>
          <w:rFonts w:ascii="Segoe UI Semilight" w:hAnsi="Segoe UI Semilight" w:cs="Segoe UI Semilight"/>
          <w:bCs/>
          <w:color w:val="000000"/>
          <w:sz w:val="22"/>
          <w:szCs w:val="22"/>
        </w:rPr>
        <w:t>Disaster Recovery</w:t>
      </w:r>
      <w:r w:rsidR="003A07C8" w:rsidRPr="00295077">
        <w:rPr>
          <w:rFonts w:ascii="Segoe UI Semilight" w:hAnsi="Segoe UI Semilight" w:cs="Segoe UI Semilight"/>
          <w:bCs/>
          <w:color w:val="000000"/>
          <w:sz w:val="22"/>
          <w:szCs w:val="22"/>
        </w:rPr>
        <w:t xml:space="preserve"> – demonstrate leaderships’ ability in decision making for the resumption of </w:t>
      </w:r>
      <w:r w:rsidRPr="00295077">
        <w:rPr>
          <w:rFonts w:ascii="Segoe UI Semilight" w:hAnsi="Segoe UI Semilight" w:cs="Segoe UI Semilight"/>
          <w:bCs/>
          <w:color w:val="000000"/>
          <w:sz w:val="22"/>
          <w:szCs w:val="22"/>
        </w:rPr>
        <w:t>organization</w:t>
      </w:r>
      <w:r w:rsidR="003A07C8" w:rsidRPr="00295077">
        <w:rPr>
          <w:rFonts w:ascii="Segoe UI Semilight" w:hAnsi="Segoe UI Semilight" w:cs="Segoe UI Semilight"/>
          <w:bCs/>
          <w:color w:val="000000"/>
          <w:sz w:val="22"/>
          <w:szCs w:val="22"/>
        </w:rPr>
        <w:t xml:space="preserve"> activities in a timely, </w:t>
      </w:r>
      <w:r w:rsidRPr="00295077">
        <w:rPr>
          <w:rFonts w:ascii="Segoe UI Semilight" w:hAnsi="Segoe UI Semilight" w:cs="Segoe UI Semilight"/>
          <w:bCs/>
          <w:color w:val="000000"/>
          <w:sz w:val="22"/>
          <w:szCs w:val="22"/>
        </w:rPr>
        <w:t>efficient,</w:t>
      </w:r>
      <w:r w:rsidR="003A07C8" w:rsidRPr="00295077">
        <w:rPr>
          <w:rFonts w:ascii="Segoe UI Semilight" w:hAnsi="Segoe UI Semilight" w:cs="Segoe UI Semilight"/>
          <w:bCs/>
          <w:color w:val="000000"/>
          <w:sz w:val="22"/>
          <w:szCs w:val="22"/>
        </w:rPr>
        <w:t xml:space="preserve"> and sustainable manner.</w:t>
      </w:r>
    </w:p>
    <w:p w14:paraId="314443AD" w14:textId="77777777" w:rsidR="003A07C8" w:rsidRPr="003A07C8" w:rsidRDefault="003A07C8" w:rsidP="00AE7B7C">
      <w:pPr>
        <w:ind w:left="180"/>
        <w:rPr>
          <w:rFonts w:ascii="Segoe UI Semilight" w:hAnsi="Segoe UI Semilight" w:cs="Segoe UI Semilight"/>
          <w:b/>
          <w:sz w:val="22"/>
          <w:szCs w:val="22"/>
        </w:rPr>
      </w:pPr>
    </w:p>
    <w:p w14:paraId="362F5D92" w14:textId="77777777" w:rsidR="00B10151" w:rsidRDefault="003A07C8" w:rsidP="00B10151">
      <w:pPr>
        <w:pStyle w:val="ListParagraph"/>
        <w:numPr>
          <w:ilvl w:val="0"/>
          <w:numId w:val="20"/>
        </w:numPr>
        <w:rPr>
          <w:rFonts w:ascii="Segoe UI Semilight" w:hAnsi="Segoe UI Semilight" w:cs="Segoe UI Semilight"/>
          <w:b/>
          <w:sz w:val="22"/>
          <w:szCs w:val="22"/>
        </w:rPr>
      </w:pPr>
      <w:r w:rsidRPr="00B10151">
        <w:rPr>
          <w:rFonts w:ascii="Segoe UI Semilight" w:hAnsi="Segoe UI Semilight" w:cs="Segoe UI Semilight"/>
          <w:b/>
          <w:sz w:val="22"/>
          <w:szCs w:val="22"/>
        </w:rPr>
        <w:t xml:space="preserve">Initial review of Disaster </w:t>
      </w:r>
      <w:r w:rsidR="009F2CF0" w:rsidRPr="00B10151">
        <w:rPr>
          <w:rFonts w:ascii="Segoe UI Semilight" w:hAnsi="Segoe UI Semilight" w:cs="Segoe UI Semilight"/>
          <w:b/>
          <w:sz w:val="22"/>
          <w:szCs w:val="22"/>
        </w:rPr>
        <w:t>Recovery</w:t>
      </w:r>
      <w:r w:rsidRPr="00B10151">
        <w:rPr>
          <w:rFonts w:ascii="Segoe UI Semilight" w:hAnsi="Segoe UI Semilight" w:cs="Segoe UI Semilight"/>
          <w:b/>
          <w:sz w:val="22"/>
          <w:szCs w:val="22"/>
        </w:rPr>
        <w:t xml:space="preserve"> presentation</w:t>
      </w:r>
    </w:p>
    <w:p w14:paraId="04F63844" w14:textId="77777777" w:rsidR="00B10151" w:rsidRDefault="00B10151" w:rsidP="00B10151">
      <w:pPr>
        <w:pStyle w:val="ListParagraph"/>
        <w:ind w:left="900"/>
        <w:rPr>
          <w:rFonts w:ascii="Segoe UI Semilight" w:hAnsi="Segoe UI Semilight" w:cs="Segoe UI Semilight"/>
          <w:b/>
          <w:sz w:val="22"/>
          <w:szCs w:val="22"/>
        </w:rPr>
      </w:pPr>
    </w:p>
    <w:p w14:paraId="5BEFFAAD" w14:textId="52258899" w:rsidR="003A07C8" w:rsidRPr="00B10151" w:rsidRDefault="003A07C8" w:rsidP="00B10151">
      <w:pPr>
        <w:pStyle w:val="ListParagraph"/>
        <w:numPr>
          <w:ilvl w:val="0"/>
          <w:numId w:val="20"/>
        </w:numPr>
        <w:rPr>
          <w:rFonts w:ascii="Segoe UI Semilight" w:hAnsi="Segoe UI Semilight" w:cs="Segoe UI Semilight"/>
          <w:b/>
          <w:sz w:val="22"/>
          <w:szCs w:val="22"/>
        </w:rPr>
      </w:pPr>
      <w:r w:rsidRPr="00B10151">
        <w:rPr>
          <w:rFonts w:ascii="Segoe UI Semilight" w:hAnsi="Segoe UI Semilight" w:cs="Segoe UI Semilight"/>
          <w:b/>
          <w:sz w:val="22"/>
          <w:szCs w:val="22"/>
        </w:rPr>
        <w:t>Exercise Logistics</w:t>
      </w:r>
    </w:p>
    <w:p w14:paraId="20709744" w14:textId="0C0B9F49" w:rsidR="003A07C8" w:rsidRPr="00295077" w:rsidRDefault="003A07C8" w:rsidP="00B10151">
      <w:pPr>
        <w:pStyle w:val="ListParagraph"/>
        <w:numPr>
          <w:ilvl w:val="1"/>
          <w:numId w:val="20"/>
        </w:numPr>
        <w:rPr>
          <w:rFonts w:ascii="Segoe UI Semilight" w:hAnsi="Segoe UI Semilight" w:cs="Segoe UI Semilight"/>
          <w:sz w:val="22"/>
          <w:szCs w:val="22"/>
        </w:rPr>
      </w:pPr>
      <w:r w:rsidRPr="00295077">
        <w:rPr>
          <w:rFonts w:ascii="Segoe UI Semilight" w:hAnsi="Segoe UI Semilight" w:cs="Segoe UI Semilight"/>
          <w:sz w:val="22"/>
          <w:szCs w:val="22"/>
        </w:rPr>
        <w:t>Venue for Exercise</w:t>
      </w:r>
    </w:p>
    <w:p w14:paraId="1A67CC12" w14:textId="2146FC68" w:rsidR="003A07C8" w:rsidRPr="00295077" w:rsidRDefault="003A07C8" w:rsidP="00295077">
      <w:pPr>
        <w:pStyle w:val="ListParagraph"/>
        <w:numPr>
          <w:ilvl w:val="1"/>
          <w:numId w:val="20"/>
        </w:numPr>
        <w:rPr>
          <w:rFonts w:ascii="Segoe UI Semilight" w:hAnsi="Segoe UI Semilight" w:cs="Segoe UI Semilight"/>
          <w:sz w:val="22"/>
          <w:szCs w:val="22"/>
        </w:rPr>
      </w:pPr>
      <w:r w:rsidRPr="00295077">
        <w:rPr>
          <w:rFonts w:ascii="Segoe UI Semilight" w:hAnsi="Segoe UI Semilight" w:cs="Segoe UI Semilight"/>
          <w:sz w:val="22"/>
          <w:szCs w:val="22"/>
        </w:rPr>
        <w:t>Date of Exercise</w:t>
      </w:r>
    </w:p>
    <w:p w14:paraId="1B0C8324" w14:textId="24A1D231" w:rsidR="003A07C8" w:rsidRPr="00295077" w:rsidRDefault="003A07C8" w:rsidP="00295077">
      <w:pPr>
        <w:pStyle w:val="ListParagraph"/>
        <w:numPr>
          <w:ilvl w:val="1"/>
          <w:numId w:val="20"/>
        </w:numPr>
        <w:rPr>
          <w:rFonts w:ascii="Segoe UI Semilight" w:hAnsi="Segoe UI Semilight" w:cs="Segoe UI Semilight"/>
          <w:sz w:val="22"/>
          <w:szCs w:val="22"/>
        </w:rPr>
      </w:pPr>
      <w:r w:rsidRPr="00295077">
        <w:rPr>
          <w:rFonts w:ascii="Segoe UI Semilight" w:hAnsi="Segoe UI Semilight" w:cs="Segoe UI Semilight"/>
          <w:sz w:val="22"/>
          <w:szCs w:val="22"/>
        </w:rPr>
        <w:t>Refreshments</w:t>
      </w:r>
    </w:p>
    <w:p w14:paraId="4A0FC32F" w14:textId="0B02A53C" w:rsidR="003A07C8" w:rsidRPr="00295077" w:rsidRDefault="003A07C8" w:rsidP="00295077">
      <w:pPr>
        <w:pStyle w:val="ListParagraph"/>
        <w:numPr>
          <w:ilvl w:val="1"/>
          <w:numId w:val="20"/>
        </w:numPr>
        <w:rPr>
          <w:rFonts w:ascii="Segoe UI Semilight" w:hAnsi="Segoe UI Semilight" w:cs="Segoe UI Semilight"/>
          <w:sz w:val="22"/>
          <w:szCs w:val="22"/>
        </w:rPr>
      </w:pPr>
      <w:r w:rsidRPr="00295077">
        <w:rPr>
          <w:rFonts w:ascii="Segoe UI Semilight" w:hAnsi="Segoe UI Semilight" w:cs="Segoe UI Semilight"/>
          <w:sz w:val="22"/>
          <w:szCs w:val="22"/>
        </w:rPr>
        <w:t>AV Equipment</w:t>
      </w:r>
    </w:p>
    <w:p w14:paraId="59BFCA60" w14:textId="77777777" w:rsidR="003A07C8" w:rsidRPr="003A07C8" w:rsidRDefault="003A07C8" w:rsidP="00AE7B7C">
      <w:pPr>
        <w:rPr>
          <w:rFonts w:ascii="Segoe UI Semilight" w:hAnsi="Segoe UI Semilight" w:cs="Segoe UI Semilight"/>
          <w:b/>
          <w:sz w:val="22"/>
          <w:szCs w:val="22"/>
        </w:rPr>
      </w:pPr>
    </w:p>
    <w:p w14:paraId="2DC398B9" w14:textId="77777777" w:rsidR="003A07C8" w:rsidRPr="003A07C8" w:rsidRDefault="003A07C8" w:rsidP="00B10151">
      <w:pPr>
        <w:numPr>
          <w:ilvl w:val="0"/>
          <w:numId w:val="20"/>
        </w:numPr>
        <w:rPr>
          <w:rFonts w:ascii="Segoe UI Semilight" w:hAnsi="Segoe UI Semilight" w:cs="Segoe UI Semilight"/>
          <w:b/>
          <w:sz w:val="22"/>
          <w:szCs w:val="22"/>
        </w:rPr>
      </w:pPr>
      <w:r w:rsidRPr="003A07C8">
        <w:rPr>
          <w:rFonts w:ascii="Segoe UI Semilight" w:hAnsi="Segoe UI Semilight" w:cs="Segoe UI Semilight"/>
          <w:b/>
          <w:sz w:val="22"/>
          <w:szCs w:val="22"/>
        </w:rPr>
        <w:t xml:space="preserve">  Participating Agencies</w:t>
      </w:r>
    </w:p>
    <w:p w14:paraId="43C6AE80" w14:textId="05251FD0" w:rsidR="003A07C8" w:rsidRPr="003A07C8" w:rsidRDefault="003A07C8" w:rsidP="00B10151">
      <w:pPr>
        <w:numPr>
          <w:ilvl w:val="1"/>
          <w:numId w:val="20"/>
        </w:numPr>
        <w:rPr>
          <w:rFonts w:ascii="Segoe UI Semilight" w:hAnsi="Segoe UI Semilight" w:cs="Segoe UI Semilight"/>
          <w:sz w:val="22"/>
          <w:szCs w:val="22"/>
        </w:rPr>
      </w:pPr>
      <w:r w:rsidRPr="003A07C8">
        <w:rPr>
          <w:rFonts w:ascii="Segoe UI Semilight" w:hAnsi="Segoe UI Semilight" w:cs="Segoe UI Semilight"/>
          <w:sz w:val="22"/>
          <w:szCs w:val="22"/>
        </w:rPr>
        <w:t xml:space="preserve">Discuss who should be invited to play in the exercise </w:t>
      </w:r>
      <w:r w:rsidR="00BC2840" w:rsidRPr="003A07C8">
        <w:rPr>
          <w:rFonts w:ascii="Segoe UI Semilight" w:hAnsi="Segoe UI Semilight" w:cs="Segoe UI Semilight"/>
          <w:sz w:val="22"/>
          <w:szCs w:val="22"/>
        </w:rPr>
        <w:t>and</w:t>
      </w:r>
      <w:r w:rsidRPr="003A07C8">
        <w:rPr>
          <w:rFonts w:ascii="Segoe UI Semilight" w:hAnsi="Segoe UI Semilight" w:cs="Segoe UI Semilight"/>
          <w:sz w:val="22"/>
          <w:szCs w:val="22"/>
        </w:rPr>
        <w:t xml:space="preserve"> discuss if there will be additionally invited observers</w:t>
      </w:r>
    </w:p>
    <w:p w14:paraId="38212E4E" w14:textId="034EA351" w:rsidR="003A07C8" w:rsidRPr="003A07C8" w:rsidRDefault="003A07C8" w:rsidP="00B10151">
      <w:pPr>
        <w:numPr>
          <w:ilvl w:val="1"/>
          <w:numId w:val="20"/>
        </w:numPr>
        <w:rPr>
          <w:rFonts w:ascii="Segoe UI Semilight" w:hAnsi="Segoe UI Semilight" w:cs="Segoe UI Semilight"/>
          <w:sz w:val="22"/>
          <w:szCs w:val="22"/>
        </w:rPr>
      </w:pPr>
      <w:r w:rsidRPr="003A07C8">
        <w:rPr>
          <w:rFonts w:ascii="Segoe UI Semilight" w:hAnsi="Segoe UI Semilight" w:cs="Segoe UI Semilight"/>
          <w:sz w:val="22"/>
          <w:szCs w:val="22"/>
        </w:rPr>
        <w:t xml:space="preserve">Discuss </w:t>
      </w:r>
      <w:r w:rsidR="00BC2840">
        <w:rPr>
          <w:rFonts w:ascii="Segoe UI Semilight" w:hAnsi="Segoe UI Semilight" w:cs="Segoe UI Semilight"/>
          <w:sz w:val="22"/>
          <w:szCs w:val="22"/>
        </w:rPr>
        <w:t xml:space="preserve">and agree </w:t>
      </w:r>
      <w:r w:rsidRPr="003A07C8">
        <w:rPr>
          <w:rFonts w:ascii="Segoe UI Semilight" w:hAnsi="Segoe UI Semilight" w:cs="Segoe UI Semilight"/>
          <w:sz w:val="22"/>
          <w:szCs w:val="22"/>
        </w:rPr>
        <w:t>if the media should be invited</w:t>
      </w:r>
    </w:p>
    <w:p w14:paraId="6BFA3CF3" w14:textId="247ACDC5" w:rsidR="003A07C8" w:rsidRPr="003A07C8" w:rsidRDefault="003A07C8" w:rsidP="00B10151">
      <w:pPr>
        <w:numPr>
          <w:ilvl w:val="1"/>
          <w:numId w:val="20"/>
        </w:numPr>
        <w:rPr>
          <w:rFonts w:ascii="Segoe UI Semilight" w:hAnsi="Segoe UI Semilight" w:cs="Segoe UI Semilight"/>
          <w:sz w:val="22"/>
          <w:szCs w:val="22"/>
        </w:rPr>
      </w:pPr>
      <w:r w:rsidRPr="003A07C8">
        <w:rPr>
          <w:rFonts w:ascii="Segoe UI Semilight" w:hAnsi="Segoe UI Semilight" w:cs="Segoe UI Semilight"/>
          <w:sz w:val="22"/>
          <w:szCs w:val="22"/>
        </w:rPr>
        <w:t xml:space="preserve">Discuss if other </w:t>
      </w:r>
      <w:r w:rsidR="009F2CF0">
        <w:rPr>
          <w:rFonts w:ascii="Segoe UI Semilight" w:hAnsi="Segoe UI Semilight" w:cs="Segoe UI Semilight"/>
          <w:sz w:val="22"/>
          <w:szCs w:val="22"/>
        </w:rPr>
        <w:t>organization</w:t>
      </w:r>
      <w:r w:rsidRPr="003A07C8">
        <w:rPr>
          <w:rFonts w:ascii="Segoe UI Semilight" w:hAnsi="Segoe UI Semilight" w:cs="Segoe UI Semilight"/>
          <w:sz w:val="22"/>
          <w:szCs w:val="22"/>
        </w:rPr>
        <w:t xml:space="preserve"> partners should be invited</w:t>
      </w:r>
    </w:p>
    <w:p w14:paraId="7A013594" w14:textId="77777777" w:rsidR="003A07C8" w:rsidRPr="003A07C8" w:rsidRDefault="003A07C8" w:rsidP="00AE7B7C">
      <w:pPr>
        <w:rPr>
          <w:rFonts w:ascii="Segoe UI Semilight" w:hAnsi="Segoe UI Semilight" w:cs="Segoe UI Semilight"/>
          <w:b/>
          <w:sz w:val="22"/>
          <w:szCs w:val="22"/>
        </w:rPr>
      </w:pPr>
    </w:p>
    <w:p w14:paraId="1B715FFC" w14:textId="77777777" w:rsidR="003A07C8" w:rsidRPr="003A07C8" w:rsidRDefault="003A07C8" w:rsidP="00B10151">
      <w:pPr>
        <w:numPr>
          <w:ilvl w:val="0"/>
          <w:numId w:val="20"/>
        </w:numPr>
        <w:rPr>
          <w:rFonts w:ascii="Segoe UI Semilight" w:hAnsi="Segoe UI Semilight" w:cs="Segoe UI Semilight"/>
          <w:b/>
          <w:sz w:val="22"/>
          <w:szCs w:val="22"/>
        </w:rPr>
      </w:pPr>
      <w:r w:rsidRPr="003A07C8">
        <w:rPr>
          <w:rFonts w:ascii="Segoe UI Semilight" w:hAnsi="Segoe UI Semilight" w:cs="Segoe UI Semilight"/>
          <w:b/>
          <w:sz w:val="22"/>
          <w:szCs w:val="22"/>
        </w:rPr>
        <w:t xml:space="preserve">  Exercise Facilitation</w:t>
      </w:r>
    </w:p>
    <w:p w14:paraId="677C0BB4" w14:textId="1173DC0C" w:rsidR="003A07C8" w:rsidRPr="003A07C8" w:rsidRDefault="003A07C8" w:rsidP="00B10151">
      <w:pPr>
        <w:numPr>
          <w:ilvl w:val="1"/>
          <w:numId w:val="20"/>
        </w:numPr>
        <w:rPr>
          <w:rFonts w:ascii="Segoe UI Semilight" w:hAnsi="Segoe UI Semilight" w:cs="Segoe UI Semilight"/>
          <w:sz w:val="22"/>
          <w:szCs w:val="22"/>
        </w:rPr>
      </w:pPr>
      <w:r w:rsidRPr="003A07C8">
        <w:rPr>
          <w:rFonts w:ascii="Segoe UI Semilight" w:hAnsi="Segoe UI Semilight" w:cs="Segoe UI Semilight"/>
          <w:sz w:val="22"/>
          <w:szCs w:val="22"/>
        </w:rPr>
        <w:t xml:space="preserve">Discuss who would be the most appropriate person to lead the facilitation of the exercise. </w:t>
      </w:r>
      <w:r w:rsidRPr="003A07C8">
        <w:rPr>
          <w:rFonts w:ascii="Segoe UI Semilight" w:hAnsi="Segoe UI Semilight" w:cs="Segoe UI Semilight"/>
          <w:i/>
          <w:sz w:val="22"/>
          <w:szCs w:val="22"/>
        </w:rPr>
        <w:t xml:space="preserve">(Should be someone with good public speaking skills and previous experience, if possible, in facilitating an exercise. </w:t>
      </w:r>
      <w:r w:rsidR="00B3570D" w:rsidRPr="003A07C8">
        <w:rPr>
          <w:rFonts w:ascii="Segoe UI Semilight" w:hAnsi="Segoe UI Semilight" w:cs="Segoe UI Semilight"/>
          <w:i/>
          <w:sz w:val="22"/>
          <w:szCs w:val="22"/>
        </w:rPr>
        <w:t>Also,</w:t>
      </w:r>
      <w:r w:rsidRPr="003A07C8">
        <w:rPr>
          <w:rFonts w:ascii="Segoe UI Semilight" w:hAnsi="Segoe UI Semilight" w:cs="Segoe UI Semilight"/>
          <w:i/>
          <w:sz w:val="22"/>
          <w:szCs w:val="22"/>
        </w:rPr>
        <w:t xml:space="preserve"> helpful if this person is knowledgeable in emergency planning, </w:t>
      </w:r>
      <w:r w:rsidR="00BC2840" w:rsidRPr="003A07C8">
        <w:rPr>
          <w:rFonts w:ascii="Segoe UI Semilight" w:hAnsi="Segoe UI Semilight" w:cs="Segoe UI Semilight"/>
          <w:i/>
          <w:sz w:val="22"/>
          <w:szCs w:val="22"/>
        </w:rPr>
        <w:t>response,</w:t>
      </w:r>
      <w:r w:rsidRPr="003A07C8">
        <w:rPr>
          <w:rFonts w:ascii="Segoe UI Semilight" w:hAnsi="Segoe UI Semilight" w:cs="Segoe UI Semilight"/>
          <w:i/>
          <w:sz w:val="22"/>
          <w:szCs w:val="22"/>
        </w:rPr>
        <w:t xml:space="preserve"> and coordination.)</w:t>
      </w:r>
      <w:r w:rsidRPr="003A07C8">
        <w:rPr>
          <w:rFonts w:ascii="Segoe UI Semilight" w:hAnsi="Segoe UI Semilight" w:cs="Segoe UI Semilight"/>
          <w:sz w:val="22"/>
          <w:szCs w:val="22"/>
        </w:rPr>
        <w:t xml:space="preserve"> </w:t>
      </w:r>
    </w:p>
    <w:p w14:paraId="1CD9EB55" w14:textId="77777777" w:rsidR="003A07C8" w:rsidRPr="003A07C8" w:rsidRDefault="003A07C8" w:rsidP="00B10151">
      <w:pPr>
        <w:numPr>
          <w:ilvl w:val="1"/>
          <w:numId w:val="20"/>
        </w:numPr>
        <w:rPr>
          <w:rFonts w:ascii="Segoe UI Semilight" w:hAnsi="Segoe UI Semilight" w:cs="Segoe UI Semilight"/>
          <w:sz w:val="22"/>
          <w:szCs w:val="22"/>
        </w:rPr>
      </w:pPr>
      <w:r w:rsidRPr="003A07C8">
        <w:rPr>
          <w:rFonts w:ascii="Segoe UI Semilight" w:hAnsi="Segoe UI Semilight" w:cs="Segoe UI Semilight"/>
          <w:sz w:val="22"/>
          <w:szCs w:val="22"/>
        </w:rPr>
        <w:t>Invite the Exercise Facilitator to the Final Planning Meeting (FPM)</w:t>
      </w:r>
    </w:p>
    <w:p w14:paraId="6F25E7C7" w14:textId="77777777" w:rsidR="003A07C8" w:rsidRPr="003A07C8" w:rsidRDefault="003A07C8" w:rsidP="00AE7B7C">
      <w:pPr>
        <w:ind w:left="1440"/>
        <w:rPr>
          <w:rFonts w:ascii="Segoe UI Semilight" w:hAnsi="Segoe UI Semilight" w:cs="Segoe UI Semilight"/>
          <w:b/>
          <w:sz w:val="22"/>
          <w:szCs w:val="22"/>
        </w:rPr>
      </w:pPr>
    </w:p>
    <w:p w14:paraId="1C39BD93" w14:textId="77777777" w:rsidR="003A07C8" w:rsidRPr="003A07C8" w:rsidRDefault="003A07C8" w:rsidP="00B10151">
      <w:pPr>
        <w:numPr>
          <w:ilvl w:val="0"/>
          <w:numId w:val="20"/>
        </w:numPr>
        <w:rPr>
          <w:rFonts w:ascii="Segoe UI Semilight" w:hAnsi="Segoe UI Semilight" w:cs="Segoe UI Semilight"/>
          <w:b/>
          <w:sz w:val="22"/>
          <w:szCs w:val="22"/>
        </w:rPr>
      </w:pPr>
      <w:r w:rsidRPr="003A07C8">
        <w:rPr>
          <w:rFonts w:ascii="Segoe UI Semilight" w:hAnsi="Segoe UI Semilight" w:cs="Segoe UI Semilight"/>
          <w:b/>
          <w:sz w:val="22"/>
          <w:szCs w:val="22"/>
        </w:rPr>
        <w:lastRenderedPageBreak/>
        <w:t xml:space="preserve">  Exercise Evaluation</w:t>
      </w:r>
    </w:p>
    <w:p w14:paraId="6E2A62AD" w14:textId="77777777" w:rsidR="003A07C8" w:rsidRPr="003A07C8" w:rsidRDefault="003A07C8" w:rsidP="00B10151">
      <w:pPr>
        <w:numPr>
          <w:ilvl w:val="1"/>
          <w:numId w:val="20"/>
        </w:numPr>
        <w:rPr>
          <w:rFonts w:ascii="Segoe UI Semilight" w:hAnsi="Segoe UI Semilight" w:cs="Segoe UI Semilight"/>
          <w:sz w:val="22"/>
          <w:szCs w:val="22"/>
        </w:rPr>
      </w:pPr>
      <w:r w:rsidRPr="003A07C8">
        <w:rPr>
          <w:rFonts w:ascii="Segoe UI Semilight" w:hAnsi="Segoe UI Semilight" w:cs="Segoe UI Semilight"/>
          <w:sz w:val="22"/>
          <w:szCs w:val="22"/>
        </w:rPr>
        <w:t>Review the evaluation tool and discuss additional modifications</w:t>
      </w:r>
    </w:p>
    <w:p w14:paraId="6B18827A" w14:textId="77777777" w:rsidR="003A07C8" w:rsidRPr="003A07C8" w:rsidRDefault="003A07C8" w:rsidP="00B10151">
      <w:pPr>
        <w:numPr>
          <w:ilvl w:val="1"/>
          <w:numId w:val="20"/>
        </w:numPr>
        <w:rPr>
          <w:rFonts w:ascii="Segoe UI Semilight" w:hAnsi="Segoe UI Semilight" w:cs="Segoe UI Semilight"/>
          <w:sz w:val="22"/>
          <w:szCs w:val="22"/>
        </w:rPr>
      </w:pPr>
      <w:r w:rsidRPr="003A07C8">
        <w:rPr>
          <w:rFonts w:ascii="Segoe UI Semilight" w:hAnsi="Segoe UI Semilight" w:cs="Segoe UI Semilight"/>
          <w:sz w:val="22"/>
          <w:szCs w:val="22"/>
        </w:rPr>
        <w:t xml:space="preserve">Discuss possible candidates for being evaluators </w:t>
      </w:r>
      <w:r w:rsidRPr="003A07C8">
        <w:rPr>
          <w:rFonts w:ascii="Segoe UI Semilight" w:hAnsi="Segoe UI Semilight" w:cs="Segoe UI Semilight"/>
          <w:i/>
          <w:sz w:val="22"/>
          <w:szCs w:val="22"/>
        </w:rPr>
        <w:t>(Should be persons with experience in planning for and responding to emergencies.)</w:t>
      </w:r>
      <w:r w:rsidRPr="003A07C8">
        <w:rPr>
          <w:rFonts w:ascii="Segoe UI Semilight" w:hAnsi="Segoe UI Semilight" w:cs="Segoe UI Semilight"/>
          <w:sz w:val="22"/>
          <w:szCs w:val="22"/>
        </w:rPr>
        <w:t xml:space="preserve"> </w:t>
      </w:r>
    </w:p>
    <w:p w14:paraId="2652776F" w14:textId="77777777" w:rsidR="003A07C8" w:rsidRPr="003A07C8" w:rsidRDefault="003A07C8" w:rsidP="00AE7B7C">
      <w:pPr>
        <w:ind w:left="900"/>
        <w:rPr>
          <w:rFonts w:ascii="Segoe UI Semilight" w:hAnsi="Segoe UI Semilight" w:cs="Segoe UI Semilight"/>
          <w:b/>
          <w:sz w:val="22"/>
          <w:szCs w:val="22"/>
        </w:rPr>
      </w:pPr>
    </w:p>
    <w:p w14:paraId="44BCB391" w14:textId="77777777" w:rsidR="003A07C8" w:rsidRPr="003A07C8" w:rsidRDefault="003A07C8" w:rsidP="00B10151">
      <w:pPr>
        <w:numPr>
          <w:ilvl w:val="0"/>
          <w:numId w:val="20"/>
        </w:numPr>
        <w:rPr>
          <w:rFonts w:ascii="Segoe UI Semilight" w:hAnsi="Segoe UI Semilight" w:cs="Segoe UI Semilight"/>
          <w:b/>
          <w:sz w:val="22"/>
          <w:szCs w:val="22"/>
        </w:rPr>
      </w:pPr>
      <w:r w:rsidRPr="003A07C8">
        <w:rPr>
          <w:rFonts w:ascii="Segoe UI Semilight" w:hAnsi="Segoe UI Semilight" w:cs="Segoe UI Semilight"/>
          <w:b/>
          <w:sz w:val="22"/>
          <w:szCs w:val="22"/>
        </w:rPr>
        <w:t xml:space="preserve">  Review Exercise Documents</w:t>
      </w:r>
    </w:p>
    <w:p w14:paraId="16419E24" w14:textId="77777777" w:rsidR="003A07C8" w:rsidRPr="003A07C8" w:rsidRDefault="003A07C8" w:rsidP="00B10151">
      <w:pPr>
        <w:numPr>
          <w:ilvl w:val="1"/>
          <w:numId w:val="20"/>
        </w:numPr>
        <w:rPr>
          <w:rFonts w:ascii="Segoe UI Semilight" w:hAnsi="Segoe UI Semilight" w:cs="Segoe UI Semilight"/>
          <w:sz w:val="22"/>
          <w:szCs w:val="22"/>
        </w:rPr>
      </w:pPr>
      <w:r w:rsidRPr="003A07C8">
        <w:rPr>
          <w:rFonts w:ascii="Segoe UI Semilight" w:hAnsi="Segoe UI Semilight" w:cs="Segoe UI Semilight"/>
          <w:sz w:val="22"/>
          <w:szCs w:val="22"/>
        </w:rPr>
        <w:t>Situation Manual</w:t>
      </w:r>
    </w:p>
    <w:p w14:paraId="6E5C8419" w14:textId="77777777" w:rsidR="003A07C8" w:rsidRPr="003A07C8" w:rsidRDefault="003A07C8" w:rsidP="00B10151">
      <w:pPr>
        <w:numPr>
          <w:ilvl w:val="1"/>
          <w:numId w:val="20"/>
        </w:numPr>
        <w:rPr>
          <w:rFonts w:ascii="Segoe UI Semilight" w:hAnsi="Segoe UI Semilight" w:cs="Segoe UI Semilight"/>
          <w:sz w:val="22"/>
          <w:szCs w:val="22"/>
        </w:rPr>
      </w:pPr>
      <w:r w:rsidRPr="003A07C8">
        <w:rPr>
          <w:rFonts w:ascii="Segoe UI Semilight" w:hAnsi="Segoe UI Semilight" w:cs="Segoe UI Semilight"/>
          <w:sz w:val="22"/>
          <w:szCs w:val="22"/>
        </w:rPr>
        <w:t>Support Documents</w:t>
      </w:r>
    </w:p>
    <w:p w14:paraId="6E4495AF" w14:textId="77777777" w:rsidR="003A07C8" w:rsidRPr="003A07C8" w:rsidRDefault="003A07C8" w:rsidP="00AE7B7C">
      <w:pPr>
        <w:rPr>
          <w:rFonts w:ascii="Segoe UI Semilight" w:hAnsi="Segoe UI Semilight" w:cs="Segoe UI Semilight"/>
          <w:b/>
          <w:sz w:val="22"/>
          <w:szCs w:val="22"/>
        </w:rPr>
      </w:pPr>
    </w:p>
    <w:p w14:paraId="582F5C46" w14:textId="24CD77D3" w:rsidR="003A07C8" w:rsidRPr="003A07C8" w:rsidRDefault="003A07C8" w:rsidP="00B10151">
      <w:pPr>
        <w:numPr>
          <w:ilvl w:val="0"/>
          <w:numId w:val="20"/>
        </w:numPr>
        <w:rPr>
          <w:rFonts w:ascii="Segoe UI Semilight" w:hAnsi="Segoe UI Semilight" w:cs="Segoe UI Semilight"/>
          <w:b/>
          <w:sz w:val="22"/>
          <w:szCs w:val="22"/>
        </w:rPr>
      </w:pPr>
      <w:r w:rsidRPr="003A07C8">
        <w:rPr>
          <w:rFonts w:ascii="Segoe UI Semilight" w:hAnsi="Segoe UI Semilight" w:cs="Segoe UI Semilight"/>
          <w:b/>
          <w:sz w:val="22"/>
          <w:szCs w:val="22"/>
        </w:rPr>
        <w:t xml:space="preserve">  Review and Action Items – </w:t>
      </w:r>
      <w:r w:rsidRPr="003A07C8">
        <w:rPr>
          <w:rFonts w:ascii="Segoe UI Semilight" w:hAnsi="Segoe UI Semilight" w:cs="Segoe UI Semilight"/>
          <w:i/>
          <w:sz w:val="22"/>
          <w:szCs w:val="22"/>
        </w:rPr>
        <w:t xml:space="preserve">(Someone should be assigned to </w:t>
      </w:r>
      <w:proofErr w:type="gramStart"/>
      <w:r w:rsidR="00B3570D" w:rsidRPr="003A07C8">
        <w:rPr>
          <w:rFonts w:ascii="Segoe UI Semilight" w:hAnsi="Segoe UI Semilight" w:cs="Segoe UI Semilight"/>
          <w:i/>
          <w:sz w:val="22"/>
          <w:szCs w:val="22"/>
        </w:rPr>
        <w:t>these</w:t>
      </w:r>
      <w:proofErr w:type="gramEnd"/>
      <w:r w:rsidRPr="003A07C8">
        <w:rPr>
          <w:rFonts w:ascii="Segoe UI Semilight" w:hAnsi="Segoe UI Semilight" w:cs="Segoe UI Semilight"/>
          <w:i/>
          <w:sz w:val="22"/>
          <w:szCs w:val="22"/>
        </w:rPr>
        <w:t xml:space="preserve"> and a due date established)</w:t>
      </w:r>
    </w:p>
    <w:p w14:paraId="2BF3D374" w14:textId="77777777" w:rsidR="003A07C8" w:rsidRPr="003A07C8" w:rsidRDefault="003A07C8" w:rsidP="00AE7B7C">
      <w:pPr>
        <w:pStyle w:val="ListParagraph"/>
        <w:numPr>
          <w:ilvl w:val="0"/>
          <w:numId w:val="21"/>
        </w:numPr>
        <w:ind w:left="1440"/>
        <w:rPr>
          <w:rFonts w:ascii="Segoe UI Semilight" w:hAnsi="Segoe UI Semilight" w:cs="Segoe UI Semilight"/>
          <w:sz w:val="22"/>
          <w:szCs w:val="22"/>
        </w:rPr>
      </w:pPr>
      <w:r w:rsidRPr="003A07C8">
        <w:rPr>
          <w:rFonts w:ascii="Segoe UI Semilight" w:hAnsi="Segoe UI Semilight" w:cs="Segoe UI Semilight"/>
          <w:sz w:val="22"/>
          <w:szCs w:val="22"/>
        </w:rPr>
        <w:t>Provide relevant plans and policies to Exercise Planning Team</w:t>
      </w:r>
    </w:p>
    <w:p w14:paraId="4403E3CE" w14:textId="77777777" w:rsidR="003A07C8" w:rsidRPr="003A07C8" w:rsidRDefault="003A07C8" w:rsidP="00AE7B7C">
      <w:pPr>
        <w:pStyle w:val="ListParagraph"/>
        <w:numPr>
          <w:ilvl w:val="0"/>
          <w:numId w:val="21"/>
        </w:numPr>
        <w:ind w:left="1440"/>
        <w:rPr>
          <w:rFonts w:ascii="Segoe UI Semilight" w:hAnsi="Segoe UI Semilight" w:cs="Segoe UI Semilight"/>
          <w:sz w:val="22"/>
          <w:szCs w:val="22"/>
        </w:rPr>
      </w:pPr>
      <w:r w:rsidRPr="003A07C8">
        <w:rPr>
          <w:rFonts w:ascii="Segoe UI Semilight" w:hAnsi="Segoe UI Semilight" w:cs="Segoe UI Semilight"/>
          <w:sz w:val="22"/>
          <w:szCs w:val="22"/>
        </w:rPr>
        <w:t>Review and update the Situation Manual (</w:t>
      </w:r>
      <w:proofErr w:type="spellStart"/>
      <w:r w:rsidRPr="003A07C8">
        <w:rPr>
          <w:rFonts w:ascii="Segoe UI Semilight" w:hAnsi="Segoe UI Semilight" w:cs="Segoe UI Semilight"/>
          <w:sz w:val="22"/>
          <w:szCs w:val="22"/>
        </w:rPr>
        <w:t>SitMan</w:t>
      </w:r>
      <w:proofErr w:type="spellEnd"/>
      <w:r w:rsidRPr="003A07C8">
        <w:rPr>
          <w:rFonts w:ascii="Segoe UI Semilight" w:hAnsi="Segoe UI Semilight" w:cs="Segoe UI Semilight"/>
          <w:sz w:val="22"/>
          <w:szCs w:val="22"/>
        </w:rPr>
        <w:t>)</w:t>
      </w:r>
    </w:p>
    <w:p w14:paraId="6447276E" w14:textId="2F5C7150" w:rsidR="003A07C8" w:rsidRPr="003A07C8" w:rsidRDefault="003A07C8" w:rsidP="00AE7B7C">
      <w:pPr>
        <w:pStyle w:val="ListParagraph"/>
        <w:numPr>
          <w:ilvl w:val="0"/>
          <w:numId w:val="21"/>
        </w:numPr>
        <w:ind w:left="1440"/>
        <w:rPr>
          <w:rFonts w:ascii="Segoe UI Semilight" w:hAnsi="Segoe UI Semilight" w:cs="Segoe UI Semilight"/>
          <w:sz w:val="22"/>
          <w:szCs w:val="22"/>
        </w:rPr>
      </w:pPr>
      <w:r w:rsidRPr="003A07C8">
        <w:rPr>
          <w:rFonts w:ascii="Segoe UI Semilight" w:hAnsi="Segoe UI Semilight" w:cs="Segoe UI Semilight"/>
          <w:sz w:val="22"/>
          <w:szCs w:val="22"/>
        </w:rPr>
        <w:t xml:space="preserve">Update the Disaster </w:t>
      </w:r>
      <w:r w:rsidR="00B3570D">
        <w:rPr>
          <w:rFonts w:ascii="Segoe UI Semilight" w:hAnsi="Segoe UI Semilight" w:cs="Segoe UI Semilight"/>
          <w:sz w:val="22"/>
          <w:szCs w:val="22"/>
        </w:rPr>
        <w:t>Recovery</w:t>
      </w:r>
      <w:r w:rsidRPr="003A07C8">
        <w:rPr>
          <w:rFonts w:ascii="Segoe UI Semilight" w:hAnsi="Segoe UI Semilight" w:cs="Segoe UI Semilight"/>
          <w:sz w:val="22"/>
          <w:szCs w:val="22"/>
        </w:rPr>
        <w:t xml:space="preserve"> PowerPoint presentation </w:t>
      </w:r>
      <w:r w:rsidR="005F4FDA">
        <w:rPr>
          <w:rFonts w:ascii="Segoe UI Semilight" w:hAnsi="Segoe UI Semilight" w:cs="Segoe UI Semilight"/>
          <w:sz w:val="22"/>
          <w:szCs w:val="22"/>
        </w:rPr>
        <w:t>as needed</w:t>
      </w:r>
    </w:p>
    <w:p w14:paraId="18C09FC0" w14:textId="77777777" w:rsidR="003A07C8" w:rsidRPr="003A07C8" w:rsidRDefault="003A07C8" w:rsidP="00AE7B7C">
      <w:pPr>
        <w:pStyle w:val="ListParagraph"/>
        <w:numPr>
          <w:ilvl w:val="0"/>
          <w:numId w:val="21"/>
        </w:numPr>
        <w:ind w:left="1440"/>
        <w:rPr>
          <w:rFonts w:ascii="Segoe UI Semilight" w:hAnsi="Segoe UI Semilight" w:cs="Segoe UI Semilight"/>
          <w:sz w:val="22"/>
          <w:szCs w:val="22"/>
        </w:rPr>
      </w:pPr>
      <w:r w:rsidRPr="003A07C8">
        <w:rPr>
          <w:rFonts w:ascii="Segoe UI Semilight" w:hAnsi="Segoe UI Semilight" w:cs="Segoe UI Semilight"/>
          <w:sz w:val="22"/>
          <w:szCs w:val="22"/>
        </w:rPr>
        <w:t>Identify 2-4 local evaluators and invite them</w:t>
      </w:r>
    </w:p>
    <w:p w14:paraId="30BD34BC" w14:textId="77777777" w:rsidR="003A07C8" w:rsidRPr="003A07C8" w:rsidRDefault="003A07C8" w:rsidP="00AE7B7C">
      <w:pPr>
        <w:pStyle w:val="ListParagraph"/>
        <w:numPr>
          <w:ilvl w:val="0"/>
          <w:numId w:val="21"/>
        </w:numPr>
        <w:ind w:left="1440"/>
        <w:rPr>
          <w:rFonts w:ascii="Segoe UI Semilight" w:hAnsi="Segoe UI Semilight" w:cs="Segoe UI Semilight"/>
          <w:sz w:val="22"/>
          <w:szCs w:val="22"/>
        </w:rPr>
      </w:pPr>
      <w:r w:rsidRPr="003A07C8">
        <w:rPr>
          <w:rFonts w:ascii="Segoe UI Semilight" w:hAnsi="Segoe UI Semilight" w:cs="Segoe UI Semilight"/>
          <w:sz w:val="22"/>
          <w:szCs w:val="22"/>
        </w:rPr>
        <w:t>Confirm participant list and send invitations</w:t>
      </w:r>
    </w:p>
    <w:p w14:paraId="659CDBAC" w14:textId="77777777" w:rsidR="003A07C8" w:rsidRPr="003A07C8" w:rsidRDefault="003A07C8" w:rsidP="00AE7B7C">
      <w:pPr>
        <w:pStyle w:val="ListParagraph"/>
        <w:numPr>
          <w:ilvl w:val="0"/>
          <w:numId w:val="21"/>
        </w:numPr>
        <w:ind w:left="1440"/>
        <w:rPr>
          <w:rFonts w:ascii="Segoe UI Semilight" w:hAnsi="Segoe UI Semilight" w:cs="Segoe UI Semilight"/>
          <w:sz w:val="22"/>
          <w:szCs w:val="22"/>
        </w:rPr>
      </w:pPr>
      <w:r w:rsidRPr="003A07C8">
        <w:rPr>
          <w:rFonts w:ascii="Segoe UI Semilight" w:hAnsi="Segoe UI Semilight" w:cs="Segoe UI Semilight"/>
          <w:sz w:val="22"/>
          <w:szCs w:val="22"/>
        </w:rPr>
        <w:t>Determine logistical requirements for exercise (AV equipment, seating, signage, refreshments, etc.)</w:t>
      </w:r>
    </w:p>
    <w:p w14:paraId="4DA44B59" w14:textId="77777777" w:rsidR="003A07C8" w:rsidRPr="003A07C8" w:rsidRDefault="003A07C8" w:rsidP="00AE7B7C">
      <w:pPr>
        <w:pStyle w:val="ListParagraph"/>
        <w:numPr>
          <w:ilvl w:val="0"/>
          <w:numId w:val="21"/>
        </w:numPr>
        <w:ind w:left="1440"/>
        <w:rPr>
          <w:rFonts w:ascii="Segoe UI Semilight" w:hAnsi="Segoe UI Semilight" w:cs="Segoe UI Semilight"/>
          <w:sz w:val="22"/>
          <w:szCs w:val="22"/>
        </w:rPr>
      </w:pPr>
      <w:r w:rsidRPr="003A07C8">
        <w:rPr>
          <w:rFonts w:ascii="Segoe UI Semilight" w:hAnsi="Segoe UI Semilight" w:cs="Segoe UI Semilight"/>
          <w:sz w:val="22"/>
          <w:szCs w:val="22"/>
        </w:rPr>
        <w:t>Update Exercise Evaluation Tool as necessary</w:t>
      </w:r>
    </w:p>
    <w:p w14:paraId="32EB6475" w14:textId="77777777" w:rsidR="003A07C8" w:rsidRPr="003A07C8" w:rsidRDefault="003A07C8" w:rsidP="00AE7B7C">
      <w:pPr>
        <w:pStyle w:val="ListParagraph"/>
        <w:numPr>
          <w:ilvl w:val="0"/>
          <w:numId w:val="21"/>
        </w:numPr>
        <w:ind w:left="1440"/>
        <w:rPr>
          <w:rFonts w:ascii="Segoe UI Semilight" w:hAnsi="Segoe UI Semilight" w:cs="Segoe UI Semilight"/>
          <w:b/>
          <w:sz w:val="22"/>
          <w:szCs w:val="22"/>
        </w:rPr>
      </w:pPr>
      <w:r w:rsidRPr="003A07C8">
        <w:rPr>
          <w:rFonts w:ascii="Segoe UI Semilight" w:hAnsi="Segoe UI Semilight" w:cs="Segoe UI Semilight"/>
          <w:sz w:val="22"/>
          <w:szCs w:val="22"/>
        </w:rPr>
        <w:t xml:space="preserve">Develop IPM minutes for </w:t>
      </w:r>
      <w:r w:rsidRPr="003A07C8">
        <w:rPr>
          <w:rStyle w:val="replaceme"/>
          <w:rFonts w:ascii="Segoe UI Semilight" w:hAnsi="Segoe UI Semilight" w:cs="Segoe UI Semilight"/>
          <w:sz w:val="22"/>
          <w:szCs w:val="22"/>
        </w:rPr>
        <w:t>Exercise Planning Team</w:t>
      </w:r>
      <w:r w:rsidRPr="003A07C8">
        <w:rPr>
          <w:rFonts w:ascii="Segoe UI Semilight" w:hAnsi="Segoe UI Semilight" w:cs="Segoe UI Semilight"/>
          <w:sz w:val="22"/>
          <w:szCs w:val="22"/>
        </w:rPr>
        <w:t xml:space="preserve"> review</w:t>
      </w:r>
    </w:p>
    <w:p w14:paraId="0B79AF27" w14:textId="77777777" w:rsidR="003A07C8" w:rsidRPr="003A07C8" w:rsidRDefault="003A07C8" w:rsidP="00AE7B7C">
      <w:pPr>
        <w:rPr>
          <w:rFonts w:ascii="Segoe UI Semilight" w:hAnsi="Segoe UI Semilight" w:cs="Segoe UI Semilight"/>
          <w:b/>
          <w:sz w:val="22"/>
          <w:szCs w:val="22"/>
        </w:rPr>
      </w:pPr>
    </w:p>
    <w:p w14:paraId="56412C0E" w14:textId="77777777" w:rsidR="003A07C8" w:rsidRPr="003A07C8" w:rsidRDefault="003A07C8" w:rsidP="00B10151">
      <w:pPr>
        <w:numPr>
          <w:ilvl w:val="0"/>
          <w:numId w:val="20"/>
        </w:numPr>
        <w:rPr>
          <w:rFonts w:ascii="Segoe UI Semilight" w:hAnsi="Segoe UI Semilight" w:cs="Segoe UI Semilight"/>
          <w:b/>
          <w:sz w:val="22"/>
          <w:szCs w:val="22"/>
        </w:rPr>
      </w:pPr>
      <w:r w:rsidRPr="003A07C8">
        <w:rPr>
          <w:rFonts w:ascii="Segoe UI Semilight" w:hAnsi="Segoe UI Semilight" w:cs="Segoe UI Semilight"/>
          <w:b/>
          <w:sz w:val="22"/>
          <w:szCs w:val="22"/>
        </w:rPr>
        <w:t xml:space="preserve">  Future Meeting Date</w:t>
      </w:r>
    </w:p>
    <w:p w14:paraId="1D43FA77" w14:textId="77777777" w:rsidR="003A07C8" w:rsidRPr="003A07C8" w:rsidRDefault="003A07C8" w:rsidP="00B10151">
      <w:pPr>
        <w:numPr>
          <w:ilvl w:val="1"/>
          <w:numId w:val="20"/>
        </w:numPr>
        <w:rPr>
          <w:rFonts w:ascii="Segoe UI Semilight" w:hAnsi="Segoe UI Semilight" w:cs="Segoe UI Semilight"/>
          <w:sz w:val="22"/>
          <w:szCs w:val="22"/>
        </w:rPr>
      </w:pPr>
      <w:r w:rsidRPr="003A07C8">
        <w:rPr>
          <w:rFonts w:ascii="Segoe UI Semilight" w:hAnsi="Segoe UI Semilight" w:cs="Segoe UI Semilight"/>
          <w:sz w:val="22"/>
          <w:szCs w:val="22"/>
        </w:rPr>
        <w:t>Final Planning Meeting</w:t>
      </w:r>
    </w:p>
    <w:p w14:paraId="53EC77DA" w14:textId="77777777" w:rsidR="003A07C8" w:rsidRPr="003A07C8" w:rsidRDefault="003A07C8" w:rsidP="00AE7B7C">
      <w:pPr>
        <w:ind w:left="1440"/>
        <w:rPr>
          <w:rFonts w:ascii="Segoe UI Semilight" w:hAnsi="Segoe UI Semilight" w:cs="Segoe UI Semilight"/>
          <w:b/>
          <w:sz w:val="22"/>
          <w:szCs w:val="22"/>
        </w:rPr>
      </w:pPr>
    </w:p>
    <w:p w14:paraId="31BED11F" w14:textId="77777777" w:rsidR="003A07C8" w:rsidRPr="003A07C8" w:rsidRDefault="003A07C8" w:rsidP="00B10151">
      <w:pPr>
        <w:numPr>
          <w:ilvl w:val="0"/>
          <w:numId w:val="20"/>
        </w:numPr>
        <w:rPr>
          <w:rFonts w:ascii="Segoe UI Semilight" w:hAnsi="Segoe UI Semilight" w:cs="Segoe UI Semilight"/>
          <w:b/>
          <w:sz w:val="22"/>
          <w:szCs w:val="22"/>
        </w:rPr>
      </w:pPr>
      <w:r w:rsidRPr="003A07C8">
        <w:rPr>
          <w:rFonts w:ascii="Segoe UI Semilight" w:hAnsi="Segoe UI Semilight" w:cs="Segoe UI Semilight"/>
          <w:b/>
          <w:sz w:val="22"/>
          <w:szCs w:val="22"/>
        </w:rPr>
        <w:t xml:space="preserve">  Questions and Closing</w:t>
      </w:r>
    </w:p>
    <w:sectPr w:rsidR="003A07C8" w:rsidRPr="003A07C8" w:rsidSect="00C9470F">
      <w:headerReference w:type="even" r:id="rId10"/>
      <w:headerReference w:type="default" r:id="rId11"/>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0DFE" w14:textId="77777777" w:rsidR="008B3D89" w:rsidRDefault="008B3D89">
      <w:r>
        <w:separator/>
      </w:r>
    </w:p>
  </w:endnote>
  <w:endnote w:type="continuationSeparator" w:id="0">
    <w:p w14:paraId="0DE056DD" w14:textId="77777777" w:rsidR="008B3D89" w:rsidRDefault="008B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811949" w:rsidRPr="0022089D" w:rsidRDefault="00544303" w:rsidP="006D55E6">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0438" w14:textId="77777777" w:rsidR="008B3D89" w:rsidRDefault="008B3D89">
      <w:r>
        <w:separator/>
      </w:r>
    </w:p>
  </w:footnote>
  <w:footnote w:type="continuationSeparator" w:id="0">
    <w:p w14:paraId="0E218AB8" w14:textId="77777777" w:rsidR="008B3D89" w:rsidRDefault="008B3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7B0CD6B6"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CB1" w14:textId="323E6C03" w:rsidR="009F7BD8" w:rsidRPr="00542F22" w:rsidRDefault="00C4316C" w:rsidP="009F7BD8">
    <w:pPr>
      <w:pStyle w:val="Header"/>
      <w:pBdr>
        <w:bottom w:val="single" w:sz="18" w:space="1" w:color="auto"/>
      </w:pBdr>
      <w:rPr>
        <w:rFonts w:ascii="Segoe UI" w:hAnsi="Segoe UI" w:cs="Segoe UI"/>
      </w:rPr>
    </w:pPr>
    <w:r w:rsidRPr="0093159E">
      <w:rPr>
        <w:rFonts w:ascii="Segoe UI" w:hAnsi="Segoe UI" w:cs="Segoe UI"/>
        <w:highlight w:val="lightGray"/>
      </w:rPr>
      <w:t>(</w:t>
    </w: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w:t>
    </w:r>
    <w:r w:rsidR="002F695A">
      <w:rPr>
        <w:rFonts w:ascii="Segoe UI" w:hAnsi="Segoe UI" w:cs="Segoe UI"/>
      </w:rPr>
      <w:t>DR Initial Planning</w:t>
    </w:r>
    <w:r w:rsidR="008D5289">
      <w:rPr>
        <w:rFonts w:ascii="Segoe UI" w:hAnsi="Segoe UI" w:cs="Segoe UI"/>
      </w:rPr>
      <w:t xml:space="preserve">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1C2FFE"/>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2"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3"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2427F8A"/>
    <w:multiLevelType w:val="hybridMultilevel"/>
    <w:tmpl w:val="B100FD2C"/>
    <w:lvl w:ilvl="0" w:tplc="ABA43C4C">
      <w:start w:val="1"/>
      <w:numFmt w:val="upperRoman"/>
      <w:lvlText w:val="%1."/>
      <w:lvlJc w:val="left"/>
      <w:pPr>
        <w:ind w:left="2070" w:hanging="72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5" w15:restartNumberingAfterBreak="0">
    <w:nsid w:val="22985B58"/>
    <w:multiLevelType w:val="multilevel"/>
    <w:tmpl w:val="69D440C6"/>
    <w:lvl w:ilvl="0">
      <w:start w:val="1"/>
      <w:numFmt w:val="decimal"/>
      <w:lvlText w:val="%1)"/>
      <w:lvlJc w:val="left"/>
      <w:pPr>
        <w:ind w:left="900" w:hanging="360"/>
      </w:pPr>
    </w:lvl>
    <w:lvl w:ilvl="1">
      <w:start w:val="1"/>
      <w:numFmt w:val="lowerLetter"/>
      <w:lvlText w:val="%2)"/>
      <w:lvlJc w:val="left"/>
      <w:pPr>
        <w:tabs>
          <w:tab w:val="num" w:pos="1440"/>
        </w:tabs>
        <w:ind w:left="1440" w:hanging="360"/>
      </w:pPr>
      <w:rPr>
        <w:rFonts w:ascii="Segoe UI Semilight" w:eastAsiaTheme="minorHAnsi" w:hAnsi="Segoe UI Semilight" w:cs="Segoe UI Semiligh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8DA7D34"/>
    <w:multiLevelType w:val="hybridMultilevel"/>
    <w:tmpl w:val="C2328E1E"/>
    <w:lvl w:ilvl="0" w:tplc="E454001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10" w15:restartNumberingAfterBreak="0">
    <w:nsid w:val="3A9536D0"/>
    <w:multiLevelType w:val="hybridMultilevel"/>
    <w:tmpl w:val="A3603EFC"/>
    <w:lvl w:ilvl="0" w:tplc="04090013">
      <w:start w:val="1"/>
      <w:numFmt w:val="upperRoman"/>
      <w:lvlText w:val="%1."/>
      <w:lvlJc w:val="right"/>
      <w:pPr>
        <w:tabs>
          <w:tab w:val="num" w:pos="900"/>
        </w:tabs>
        <w:ind w:left="900" w:hanging="180"/>
      </w:p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79323A7"/>
    <w:multiLevelType w:val="multilevel"/>
    <w:tmpl w:val="F5DA39A8"/>
    <w:lvl w:ilvl="0">
      <w:start w:val="1"/>
      <w:numFmt w:val="lowerRoman"/>
      <w:lvlText w:val="%1."/>
      <w:lvlJc w:val="right"/>
      <w:pPr>
        <w:ind w:left="2250" w:hanging="360"/>
      </w:pPr>
    </w:lvl>
    <w:lvl w:ilvl="1">
      <w:start w:val="1"/>
      <w:numFmt w:val="bullet"/>
      <w:lvlText w:val=""/>
      <w:lvlJc w:val="left"/>
      <w:pPr>
        <w:tabs>
          <w:tab w:val="num" w:pos="2790"/>
        </w:tabs>
        <w:ind w:left="2790" w:hanging="360"/>
      </w:pPr>
      <w:rPr>
        <w:rFonts w:ascii="Wingdings" w:hAnsi="Wingdings" w:hint="default"/>
      </w:rPr>
    </w:lvl>
    <w:lvl w:ilvl="2">
      <w:start w:val="1"/>
      <w:numFmt w:val="lowerRoman"/>
      <w:lvlText w:val="%3."/>
      <w:lvlJc w:val="right"/>
      <w:pPr>
        <w:tabs>
          <w:tab w:val="num" w:pos="3510"/>
        </w:tabs>
        <w:ind w:left="3510" w:hanging="180"/>
      </w:pPr>
    </w:lvl>
    <w:lvl w:ilvl="3">
      <w:start w:val="1"/>
      <w:numFmt w:val="decimal"/>
      <w:lvlText w:val="%4."/>
      <w:lvlJc w:val="left"/>
      <w:pPr>
        <w:tabs>
          <w:tab w:val="num" w:pos="4230"/>
        </w:tabs>
        <w:ind w:left="4230" w:hanging="360"/>
      </w:pPr>
    </w:lvl>
    <w:lvl w:ilvl="4">
      <w:start w:val="1"/>
      <w:numFmt w:val="lowerLetter"/>
      <w:lvlText w:val="%5."/>
      <w:lvlJc w:val="left"/>
      <w:pPr>
        <w:tabs>
          <w:tab w:val="num" w:pos="4950"/>
        </w:tabs>
        <w:ind w:left="4950" w:hanging="360"/>
      </w:pPr>
    </w:lvl>
    <w:lvl w:ilvl="5">
      <w:start w:val="1"/>
      <w:numFmt w:val="lowerRoman"/>
      <w:lvlText w:val="%6."/>
      <w:lvlJc w:val="right"/>
      <w:pPr>
        <w:tabs>
          <w:tab w:val="num" w:pos="5670"/>
        </w:tabs>
        <w:ind w:left="5670" w:hanging="180"/>
      </w:pPr>
    </w:lvl>
    <w:lvl w:ilvl="6">
      <w:start w:val="1"/>
      <w:numFmt w:val="decimal"/>
      <w:lvlText w:val="%7."/>
      <w:lvlJc w:val="left"/>
      <w:pPr>
        <w:tabs>
          <w:tab w:val="num" w:pos="6390"/>
        </w:tabs>
        <w:ind w:left="6390" w:hanging="360"/>
      </w:pPr>
    </w:lvl>
    <w:lvl w:ilvl="7">
      <w:start w:val="1"/>
      <w:numFmt w:val="lowerLetter"/>
      <w:lvlText w:val="%8."/>
      <w:lvlJc w:val="left"/>
      <w:pPr>
        <w:tabs>
          <w:tab w:val="num" w:pos="7110"/>
        </w:tabs>
        <w:ind w:left="7110" w:hanging="360"/>
      </w:pPr>
    </w:lvl>
    <w:lvl w:ilvl="8">
      <w:start w:val="1"/>
      <w:numFmt w:val="lowerRoman"/>
      <w:lvlText w:val="%9."/>
      <w:lvlJc w:val="right"/>
      <w:pPr>
        <w:tabs>
          <w:tab w:val="num" w:pos="7830"/>
        </w:tabs>
        <w:ind w:left="7830" w:hanging="180"/>
      </w:pPr>
    </w:lvl>
  </w:abstractNum>
  <w:abstractNum w:abstractNumId="12"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13"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14" w15:restartNumberingAfterBreak="0">
    <w:nsid w:val="50284BE0"/>
    <w:multiLevelType w:val="multilevel"/>
    <w:tmpl w:val="678E147C"/>
    <w:lvl w:ilvl="0">
      <w:start w:val="1"/>
      <w:numFmt w:val="upperRoman"/>
      <w:lvlText w:val="%1."/>
      <w:lvlJc w:val="right"/>
      <w:pPr>
        <w:tabs>
          <w:tab w:val="num" w:pos="720"/>
        </w:tabs>
        <w:ind w:left="720" w:hanging="18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16"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F63AF"/>
    <w:multiLevelType w:val="multilevel"/>
    <w:tmpl w:val="678E147C"/>
    <w:lvl w:ilvl="0">
      <w:start w:val="1"/>
      <w:numFmt w:val="upperRoman"/>
      <w:lvlText w:val="%1."/>
      <w:lvlJc w:val="right"/>
      <w:pPr>
        <w:tabs>
          <w:tab w:val="num" w:pos="720"/>
        </w:tabs>
        <w:ind w:left="720" w:hanging="18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20"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33645"/>
    <w:multiLevelType w:val="hybridMultilevel"/>
    <w:tmpl w:val="9B882314"/>
    <w:lvl w:ilvl="0" w:tplc="31C24838">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24"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abstractNum w:abstractNumId="25" w15:restartNumberingAfterBreak="0">
    <w:nsid w:val="7C7971FB"/>
    <w:multiLevelType w:val="hybridMultilevel"/>
    <w:tmpl w:val="D8607C0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1"/>
  </w:num>
  <w:num w:numId="2">
    <w:abstractNumId w:val="7"/>
  </w:num>
  <w:num w:numId="3">
    <w:abstractNumId w:val="3"/>
  </w:num>
  <w:num w:numId="4">
    <w:abstractNumId w:val="23"/>
  </w:num>
  <w:num w:numId="5">
    <w:abstractNumId w:val="18"/>
  </w:num>
  <w:num w:numId="6">
    <w:abstractNumId w:val="9"/>
  </w:num>
  <w:num w:numId="7">
    <w:abstractNumId w:val="12"/>
  </w:num>
  <w:num w:numId="8">
    <w:abstractNumId w:val="1"/>
  </w:num>
  <w:num w:numId="9">
    <w:abstractNumId w:val="19"/>
  </w:num>
  <w:num w:numId="10">
    <w:abstractNumId w:val="24"/>
  </w:num>
  <w:num w:numId="11">
    <w:abstractNumId w:val="2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2"/>
  </w:num>
  <w:num w:numId="16">
    <w:abstractNumId w:val="8"/>
  </w:num>
  <w:num w:numId="17">
    <w:abstractNumId w:val="20"/>
  </w:num>
  <w:num w:numId="18">
    <w:abstractNumId w:val="0"/>
  </w:num>
  <w:num w:numId="19">
    <w:abstractNumId w:val="10"/>
  </w:num>
  <w:num w:numId="20">
    <w:abstractNumId w:val="5"/>
  </w:num>
  <w:num w:numId="21">
    <w:abstractNumId w:val="25"/>
  </w:num>
  <w:num w:numId="22">
    <w:abstractNumId w:val="17"/>
  </w:num>
  <w:num w:numId="23">
    <w:abstractNumId w:val="14"/>
  </w:num>
  <w:num w:numId="24">
    <w:abstractNumId w:val="6"/>
  </w:num>
  <w:num w:numId="25">
    <w:abstractNumId w:val="4"/>
  </w:num>
  <w:num w:numId="2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27552"/>
    <w:rsid w:val="00056140"/>
    <w:rsid w:val="0007670A"/>
    <w:rsid w:val="00096BDA"/>
    <w:rsid w:val="000C1A38"/>
    <w:rsid w:val="000C36EB"/>
    <w:rsid w:val="000F1B36"/>
    <w:rsid w:val="000F3CA3"/>
    <w:rsid w:val="00107921"/>
    <w:rsid w:val="001601D0"/>
    <w:rsid w:val="00191EB1"/>
    <w:rsid w:val="001948F4"/>
    <w:rsid w:val="001963E8"/>
    <w:rsid w:val="002022A2"/>
    <w:rsid w:val="00211076"/>
    <w:rsid w:val="0025170A"/>
    <w:rsid w:val="00283174"/>
    <w:rsid w:val="00295077"/>
    <w:rsid w:val="002C209E"/>
    <w:rsid w:val="002F695A"/>
    <w:rsid w:val="003151F7"/>
    <w:rsid w:val="00316807"/>
    <w:rsid w:val="00317AFB"/>
    <w:rsid w:val="00330E25"/>
    <w:rsid w:val="00356899"/>
    <w:rsid w:val="003A07C8"/>
    <w:rsid w:val="003F52B6"/>
    <w:rsid w:val="00415E96"/>
    <w:rsid w:val="00427A2F"/>
    <w:rsid w:val="0046410B"/>
    <w:rsid w:val="0048059D"/>
    <w:rsid w:val="004956A6"/>
    <w:rsid w:val="004B65DC"/>
    <w:rsid w:val="004B6E0F"/>
    <w:rsid w:val="004D1FD2"/>
    <w:rsid w:val="004E09E7"/>
    <w:rsid w:val="004E275A"/>
    <w:rsid w:val="004E7C98"/>
    <w:rsid w:val="0051496F"/>
    <w:rsid w:val="00542857"/>
    <w:rsid w:val="00544303"/>
    <w:rsid w:val="00556B67"/>
    <w:rsid w:val="005B74E8"/>
    <w:rsid w:val="005D43B7"/>
    <w:rsid w:val="005F4FDA"/>
    <w:rsid w:val="00601839"/>
    <w:rsid w:val="006228B0"/>
    <w:rsid w:val="006303CE"/>
    <w:rsid w:val="00641258"/>
    <w:rsid w:val="00673660"/>
    <w:rsid w:val="006C134A"/>
    <w:rsid w:val="006C5D54"/>
    <w:rsid w:val="006D08AA"/>
    <w:rsid w:val="006D6B02"/>
    <w:rsid w:val="00726BEC"/>
    <w:rsid w:val="00743167"/>
    <w:rsid w:val="00765EC6"/>
    <w:rsid w:val="007A63F9"/>
    <w:rsid w:val="007B61BB"/>
    <w:rsid w:val="007C0DCD"/>
    <w:rsid w:val="007E35BF"/>
    <w:rsid w:val="00813522"/>
    <w:rsid w:val="00822BE1"/>
    <w:rsid w:val="0082722D"/>
    <w:rsid w:val="008330C4"/>
    <w:rsid w:val="00867ECA"/>
    <w:rsid w:val="008B3D89"/>
    <w:rsid w:val="008C1953"/>
    <w:rsid w:val="008D5289"/>
    <w:rsid w:val="008F6444"/>
    <w:rsid w:val="00922A12"/>
    <w:rsid w:val="009428E3"/>
    <w:rsid w:val="00971455"/>
    <w:rsid w:val="00973104"/>
    <w:rsid w:val="009878C7"/>
    <w:rsid w:val="009E4FEE"/>
    <w:rsid w:val="009E51F2"/>
    <w:rsid w:val="009F2CF0"/>
    <w:rsid w:val="009F7BD8"/>
    <w:rsid w:val="00A02B98"/>
    <w:rsid w:val="00A4305D"/>
    <w:rsid w:val="00A6474C"/>
    <w:rsid w:val="00A97A30"/>
    <w:rsid w:val="00AA5AAA"/>
    <w:rsid w:val="00AD2081"/>
    <w:rsid w:val="00AE55AD"/>
    <w:rsid w:val="00AE7B7C"/>
    <w:rsid w:val="00B10151"/>
    <w:rsid w:val="00B111DD"/>
    <w:rsid w:val="00B23A8C"/>
    <w:rsid w:val="00B3570D"/>
    <w:rsid w:val="00B44A06"/>
    <w:rsid w:val="00B7137D"/>
    <w:rsid w:val="00B9430D"/>
    <w:rsid w:val="00BC2840"/>
    <w:rsid w:val="00BD1BF9"/>
    <w:rsid w:val="00BE43A5"/>
    <w:rsid w:val="00C22298"/>
    <w:rsid w:val="00C4316C"/>
    <w:rsid w:val="00C465F4"/>
    <w:rsid w:val="00C86F18"/>
    <w:rsid w:val="00C9470F"/>
    <w:rsid w:val="00CA06F4"/>
    <w:rsid w:val="00CA1ED5"/>
    <w:rsid w:val="00CC27A6"/>
    <w:rsid w:val="00CC5012"/>
    <w:rsid w:val="00CD37A3"/>
    <w:rsid w:val="00CF3296"/>
    <w:rsid w:val="00D0014F"/>
    <w:rsid w:val="00D01DC6"/>
    <w:rsid w:val="00D42397"/>
    <w:rsid w:val="00D57CAF"/>
    <w:rsid w:val="00D92D8E"/>
    <w:rsid w:val="00DC1E33"/>
    <w:rsid w:val="00E43505"/>
    <w:rsid w:val="00E535B0"/>
    <w:rsid w:val="00E5607E"/>
    <w:rsid w:val="00E71341"/>
    <w:rsid w:val="00E748DF"/>
    <w:rsid w:val="00EE428D"/>
    <w:rsid w:val="00F27BD5"/>
    <w:rsid w:val="00F576FE"/>
    <w:rsid w:val="00F65B77"/>
    <w:rsid w:val="00FA6335"/>
    <w:rsid w:val="00FB3111"/>
    <w:rsid w:val="00FD0616"/>
    <w:rsid w:val="00FD185F"/>
    <w:rsid w:val="00FD66AE"/>
    <w:rsid w:val="00FE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DF"/>
    <w:rPr>
      <w:rFonts w:ascii="Arial" w:hAnsi="Arial"/>
      <w:b w:val="0"/>
      <w:kern w:val="0"/>
      <w:sz w:val="20"/>
    </w:rPr>
  </w:style>
  <w:style w:type="paragraph" w:styleId="Heading1">
    <w:name w:val="heading 1"/>
    <w:basedOn w:val="Normal"/>
    <w:next w:val="BodyText"/>
    <w:link w:val="Heading1Char"/>
    <w:qFormat/>
    <w:rsid w:val="00C465F4"/>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qFormat/>
    <w:rsid w:val="00D57CAF"/>
    <w:pPr>
      <w:keepNext/>
      <w:keepLines/>
      <w:spacing w:before="240" w:after="120"/>
      <w:outlineLvl w:val="1"/>
    </w:pPr>
    <w:rPr>
      <w:rFonts w:ascii="Segoe UI Semilight" w:eastAsiaTheme="majorEastAsia" w:hAnsi="Segoe UI Semilight" w:cstheme="majorBidi"/>
      <w:bCs/>
      <w:color w:val="1F4E79"/>
      <w:sz w:val="32"/>
      <w:szCs w:val="26"/>
    </w:rPr>
  </w:style>
  <w:style w:type="paragraph" w:styleId="Heading3">
    <w:name w:val="heading 3"/>
    <w:basedOn w:val="Heading4"/>
    <w:next w:val="BodyText"/>
    <w:link w:val="Heading3Char"/>
    <w:qFormat/>
    <w:rsid w:val="00822BE1"/>
    <w:pPr>
      <w:spacing w:before="240"/>
      <w:outlineLvl w:val="2"/>
    </w:pPr>
    <w:rPr>
      <w:color w:val="auto"/>
      <w:sz w:val="22"/>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eastAsia="Times New Roman" w:hAnsi="Segoe UI Semilight" w:cs="Segoe UI Semilight"/>
      <w:szCs w:val="20"/>
    </w:rPr>
  </w:style>
  <w:style w:type="paragraph" w:styleId="ListParagraph">
    <w:name w:val="List Paragraph"/>
    <w:basedOn w:val="Normal"/>
    <w:link w:val="ListParagraphChar"/>
    <w:uiPriority w:val="34"/>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eastAsia="Times New Roman"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rsid w:val="00822BE1"/>
    <w:rPr>
      <w:rFonts w:ascii="Segoe UI" w:eastAsiaTheme="majorEastAsia" w:hAnsi="Segoe UI" w:cs="Segoe UI"/>
      <w:b w:val="0"/>
      <w:bCs/>
      <w:iCs/>
      <w:color w:val="auto"/>
      <w:kern w:val="0"/>
      <w:sz w:val="22"/>
      <w:szCs w:val="24"/>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b w:val="0"/>
      <w:kern w:val="0"/>
      <w:sz w:val="20"/>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b w:val="0"/>
      <w:kern w:val="0"/>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rsid w:val="00D57CAF"/>
    <w:rPr>
      <w:rFonts w:ascii="Segoe UI Semilight" w:eastAsiaTheme="majorEastAsia" w:hAnsi="Segoe UI Semilight" w:cstheme="majorBidi"/>
      <w:b w:val="0"/>
      <w:bCs/>
      <w:color w:val="1F4E79"/>
      <w:kern w:val="0"/>
      <w:sz w:val="32"/>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rsid w:val="00C465F4"/>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Cs/>
      <w:color w:val="58595B"/>
      <w:kern w:val="0"/>
      <w:sz w:val="32"/>
      <w:szCs w:val="32"/>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eastAsia="Times New Roman" w:cs="Times New Roman"/>
    </w:r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rPr>
      <w:rFonts w:ascii="Arial" w:hAnsi="Arial"/>
      <w:b w:val="0"/>
      <w:kern w:val="0"/>
      <w:sz w:val="20"/>
    </w:rPr>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kern w:val="0"/>
      <w:sz w:val="2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BD1BF9"/>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BD1BF9"/>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BD1BF9"/>
    <w:pPr>
      <w:spacing w:before="120"/>
    </w:pPr>
    <w:rPr>
      <w:rFonts w:cs="Arial"/>
      <w:szCs w:val="20"/>
    </w:rPr>
  </w:style>
  <w:style w:type="paragraph" w:styleId="TOC4">
    <w:name w:val="toc 4"/>
    <w:basedOn w:val="Normal"/>
    <w:next w:val="Normal"/>
    <w:autoRedefine/>
    <w:uiPriority w:val="39"/>
    <w:unhideWhenUsed/>
    <w:rsid w:val="00BD1BF9"/>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BD1BF9"/>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822BE1"/>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22BE1"/>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22BE1"/>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22BE1"/>
    <w:pPr>
      <w:spacing w:after="100" w:line="259" w:lineRule="auto"/>
      <w:ind w:left="1760"/>
    </w:pPr>
    <w:rPr>
      <w:rFonts w:asciiTheme="minorHAnsi" w:eastAsiaTheme="minorEastAsia" w:hAnsiTheme="minorHAnsi"/>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6D6B0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6D6B02"/>
    <w:rPr>
      <w:rFonts w:ascii="Segoe UI Semilight" w:eastAsiaTheme="majorEastAsia" w:hAnsi="Segoe UI Semilight" w:cstheme="majorBidi"/>
      <w:b w:val="0"/>
      <w:bCs w:val="0"/>
      <w:color w:val="1F4E79" w:themeColor="accent5" w:themeShade="80"/>
      <w:kern w:val="0"/>
      <w:sz w:val="32"/>
      <w:szCs w:val="32"/>
    </w:rPr>
  </w:style>
  <w:style w:type="paragraph" w:styleId="Revision">
    <w:name w:val="Revision"/>
    <w:hidden/>
    <w:uiPriority w:val="99"/>
    <w:semiHidden/>
    <w:rsid w:val="006C134A"/>
    <w:rPr>
      <w:rFonts w:ascii="Arial" w:hAnsi="Arial"/>
      <w:b w:val="0"/>
      <w:kern w:val="0"/>
      <w:sz w:val="20"/>
    </w:rPr>
  </w:style>
  <w:style w:type="paragraph" w:styleId="ListBullet">
    <w:name w:val="List Bullet"/>
    <w:basedOn w:val="Normal"/>
    <w:unhideWhenUsed/>
    <w:rsid w:val="005B74E8"/>
    <w:pPr>
      <w:numPr>
        <w:numId w:val="18"/>
      </w:numPr>
      <w:spacing w:after="120"/>
    </w:pPr>
    <w:rPr>
      <w:rFonts w:ascii="Times New Roman" w:eastAsia="Times New Roman" w:hAnsi="Times New Roman" w:cs="Times New Roman"/>
      <w:sz w:val="24"/>
    </w:rPr>
  </w:style>
  <w:style w:type="paragraph" w:customStyle="1" w:styleId="ListBulletLast">
    <w:name w:val="List Bullet Last"/>
    <w:basedOn w:val="ListBullet"/>
    <w:link w:val="ListBulletLastChar"/>
    <w:rsid w:val="005B74E8"/>
    <w:pPr>
      <w:numPr>
        <w:numId w:val="0"/>
      </w:numPr>
      <w:ind w:left="720" w:hanging="360"/>
      <w:jc w:val="both"/>
    </w:pPr>
  </w:style>
  <w:style w:type="character" w:customStyle="1" w:styleId="ListBulletLastChar">
    <w:name w:val="List Bullet Last Char"/>
    <w:basedOn w:val="DefaultParagraphFont"/>
    <w:link w:val="ListBulletLast"/>
    <w:rsid w:val="005B74E8"/>
    <w:rPr>
      <w:rFonts w:eastAsia="Times New Roman" w:cs="Times New Roman"/>
      <w:b w:val="0"/>
      <w:kern w:val="0"/>
    </w:rPr>
  </w:style>
  <w:style w:type="paragraph" w:styleId="Date">
    <w:name w:val="Date"/>
    <w:basedOn w:val="Normal"/>
    <w:next w:val="Normal"/>
    <w:link w:val="DateChar"/>
    <w:semiHidden/>
    <w:unhideWhenUsed/>
    <w:rsid w:val="00867ECA"/>
    <w:pPr>
      <w:spacing w:before="160" w:after="160"/>
      <w:jc w:val="center"/>
    </w:pPr>
    <w:rPr>
      <w:rFonts w:ascii="Arial Bold" w:eastAsia="Times New Roman" w:hAnsi="Arial Bold" w:cs="Times New Roman"/>
      <w:b/>
      <w:color w:val="000080"/>
      <w:sz w:val="26"/>
    </w:rPr>
  </w:style>
  <w:style w:type="character" w:customStyle="1" w:styleId="DateChar">
    <w:name w:val="Date Char"/>
    <w:basedOn w:val="DefaultParagraphFont"/>
    <w:link w:val="Date"/>
    <w:semiHidden/>
    <w:rsid w:val="00867ECA"/>
    <w:rPr>
      <w:rFonts w:ascii="Arial Bold" w:eastAsia="Times New Roman" w:hAnsi="Arial Bold" w:cs="Times New Roman"/>
      <w:color w:val="000080"/>
      <w:kern w:val="0"/>
      <w:sz w:val="26"/>
    </w:rPr>
  </w:style>
  <w:style w:type="character" w:customStyle="1" w:styleId="replaceme">
    <w:name w:val="replaceme"/>
    <w:basedOn w:val="DefaultParagraphFont"/>
    <w:rsid w:val="0086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4619">
      <w:bodyDiv w:val="1"/>
      <w:marLeft w:val="0"/>
      <w:marRight w:val="0"/>
      <w:marTop w:val="0"/>
      <w:marBottom w:val="0"/>
      <w:divBdr>
        <w:top w:val="none" w:sz="0" w:space="0" w:color="auto"/>
        <w:left w:val="none" w:sz="0" w:space="0" w:color="auto"/>
        <w:bottom w:val="none" w:sz="0" w:space="0" w:color="auto"/>
        <w:right w:val="none" w:sz="0" w:space="0" w:color="auto"/>
      </w:divBdr>
    </w:div>
    <w:div w:id="1477721349">
      <w:bodyDiv w:val="1"/>
      <w:marLeft w:val="0"/>
      <w:marRight w:val="0"/>
      <w:marTop w:val="0"/>
      <w:marBottom w:val="0"/>
      <w:divBdr>
        <w:top w:val="none" w:sz="0" w:space="0" w:color="auto"/>
        <w:left w:val="none" w:sz="0" w:space="0" w:color="auto"/>
        <w:bottom w:val="none" w:sz="0" w:space="0" w:color="auto"/>
        <w:right w:val="none" w:sz="0" w:space="0" w:color="auto"/>
      </w:divBdr>
    </w:div>
    <w:div w:id="20430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547CF-F388-4DE9-997A-F6E1C9901E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B2561D-4C22-486F-9A21-053A28092E46}">
  <ds:schemaRefs>
    <ds:schemaRef ds:uri="http://schemas.microsoft.com/sharepoint/v3/contenttype/forms"/>
  </ds:schemaRefs>
</ds:datastoreItem>
</file>

<file path=customXml/itemProps3.xml><?xml version="1.0" encoding="utf-8"?>
<ds:datastoreItem xmlns:ds="http://schemas.openxmlformats.org/officeDocument/2006/customXml" ds:itemID="{72046C9E-018C-422A-B250-15C0665E9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447</Words>
  <Characters>2836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2</cp:revision>
  <dcterms:created xsi:type="dcterms:W3CDTF">2021-12-14T02:27:00Z</dcterms:created>
  <dcterms:modified xsi:type="dcterms:W3CDTF">2021-12-14T02:27:00Z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