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4683" w14:textId="43A7064D" w:rsidR="003777BC" w:rsidRPr="00F72DBD" w:rsidRDefault="003777BC" w:rsidP="00F651CF">
      <w:pPr>
        <w:rPr>
          <w:rFonts w:ascii="Arial" w:hAnsi="Arial" w:cs="Arial"/>
          <w:i/>
          <w:iCs/>
          <w:sz w:val="22"/>
          <w:szCs w:val="22"/>
        </w:rPr>
      </w:pPr>
      <w:r w:rsidRPr="00F72DBD">
        <w:rPr>
          <w:rFonts w:ascii="Arial" w:hAnsi="Arial" w:cs="Arial"/>
          <w:i/>
          <w:iCs/>
          <w:sz w:val="22"/>
          <w:szCs w:val="22"/>
        </w:rPr>
        <w:t xml:space="preserve">Note: </w:t>
      </w:r>
      <w:r w:rsidR="008D5D45" w:rsidRPr="00F72DBD">
        <w:rPr>
          <w:rFonts w:ascii="Arial" w:hAnsi="Arial" w:cs="Arial"/>
          <w:i/>
          <w:iCs/>
          <w:sz w:val="22"/>
          <w:szCs w:val="22"/>
        </w:rPr>
        <w:t xml:space="preserve">Project sponsors </w:t>
      </w:r>
      <w:r w:rsidRPr="00F72DBD">
        <w:rPr>
          <w:rFonts w:ascii="Arial" w:hAnsi="Arial" w:cs="Arial"/>
          <w:i/>
          <w:iCs/>
          <w:sz w:val="22"/>
          <w:szCs w:val="22"/>
        </w:rPr>
        <w:t>are required to include a letter</w:t>
      </w:r>
      <w:r w:rsidR="008D5D45" w:rsidRPr="00F72DBD">
        <w:rPr>
          <w:rFonts w:ascii="Arial" w:hAnsi="Arial" w:cs="Arial"/>
          <w:i/>
          <w:iCs/>
          <w:sz w:val="22"/>
          <w:szCs w:val="22"/>
        </w:rPr>
        <w:t xml:space="preserve"> of funding commitment</w:t>
      </w:r>
      <w:r w:rsidRPr="00F72DBD">
        <w:rPr>
          <w:rFonts w:ascii="Arial" w:hAnsi="Arial" w:cs="Arial"/>
          <w:i/>
          <w:iCs/>
          <w:sz w:val="22"/>
          <w:szCs w:val="22"/>
        </w:rPr>
        <w:t xml:space="preserve"> signed by an individual with signature authority</w:t>
      </w:r>
      <w:r w:rsidR="00F52EB3" w:rsidRPr="00F72DBD">
        <w:rPr>
          <w:rFonts w:ascii="Arial" w:hAnsi="Arial" w:cs="Arial"/>
          <w:i/>
          <w:iCs/>
          <w:sz w:val="22"/>
          <w:szCs w:val="22"/>
        </w:rPr>
        <w:t xml:space="preserve"> to commit the applicant to contractual and financial obligations</w:t>
      </w:r>
      <w:r w:rsidR="008D5D45" w:rsidRPr="00F72DBD">
        <w:rPr>
          <w:rFonts w:ascii="Arial" w:hAnsi="Arial" w:cs="Arial"/>
          <w:i/>
          <w:iCs/>
          <w:sz w:val="22"/>
          <w:szCs w:val="22"/>
        </w:rPr>
        <w:t>.</w:t>
      </w:r>
    </w:p>
    <w:p w14:paraId="1B2B073C" w14:textId="5CC13ED2" w:rsidR="003777BC" w:rsidRPr="00F72DBD" w:rsidRDefault="003777BC" w:rsidP="00F651CF">
      <w:pPr>
        <w:rPr>
          <w:rFonts w:ascii="Arial" w:hAnsi="Arial" w:cs="Arial"/>
          <w:sz w:val="22"/>
          <w:szCs w:val="22"/>
        </w:rPr>
      </w:pPr>
    </w:p>
    <w:p w14:paraId="02DEBFF1" w14:textId="77777777" w:rsidR="003777BC" w:rsidRPr="00F72DBD" w:rsidRDefault="003777BC" w:rsidP="00F651CF">
      <w:pPr>
        <w:rPr>
          <w:rFonts w:ascii="Arial" w:hAnsi="Arial" w:cs="Arial"/>
          <w:sz w:val="22"/>
          <w:szCs w:val="22"/>
        </w:rPr>
      </w:pPr>
    </w:p>
    <w:p w14:paraId="2D6C8817" w14:textId="77777777" w:rsidR="00AE475B" w:rsidRDefault="00AE475B" w:rsidP="00F651CF">
      <w:pPr>
        <w:rPr>
          <w:rFonts w:ascii="Arial" w:hAnsi="Arial" w:cs="Arial"/>
          <w:sz w:val="22"/>
          <w:szCs w:val="22"/>
        </w:rPr>
      </w:pPr>
    </w:p>
    <w:p w14:paraId="0E82A651" w14:textId="0A385048" w:rsidR="003777BC" w:rsidRPr="00F72DBD" w:rsidRDefault="003777BC" w:rsidP="00F651CF">
      <w:pPr>
        <w:rPr>
          <w:rFonts w:ascii="Arial" w:hAnsi="Arial" w:cs="Arial"/>
          <w:sz w:val="22"/>
          <w:szCs w:val="22"/>
        </w:rPr>
      </w:pPr>
      <w:r w:rsidRPr="00F72DBD">
        <w:rPr>
          <w:rFonts w:ascii="Arial" w:hAnsi="Arial" w:cs="Arial"/>
          <w:sz w:val="22"/>
          <w:szCs w:val="22"/>
        </w:rPr>
        <w:t>Mr. Kevin Kokes, AICP</w:t>
      </w:r>
    </w:p>
    <w:p w14:paraId="35E784CB" w14:textId="39C83A20" w:rsidR="003777BC" w:rsidRPr="00F72DBD" w:rsidRDefault="003777BC" w:rsidP="00F651CF">
      <w:pPr>
        <w:rPr>
          <w:rFonts w:ascii="Arial" w:hAnsi="Arial" w:cs="Arial"/>
          <w:sz w:val="22"/>
          <w:szCs w:val="22"/>
        </w:rPr>
      </w:pPr>
      <w:r w:rsidRPr="00F72DBD">
        <w:rPr>
          <w:rFonts w:ascii="Arial" w:hAnsi="Arial" w:cs="Arial"/>
          <w:sz w:val="22"/>
          <w:szCs w:val="22"/>
        </w:rPr>
        <w:t>Program Manager</w:t>
      </w:r>
    </w:p>
    <w:p w14:paraId="516AB105" w14:textId="66E29357" w:rsidR="003777BC" w:rsidRPr="00F72DBD" w:rsidRDefault="003777BC" w:rsidP="00F651CF">
      <w:pPr>
        <w:rPr>
          <w:rFonts w:ascii="Arial" w:hAnsi="Arial" w:cs="Arial"/>
          <w:sz w:val="22"/>
          <w:szCs w:val="22"/>
        </w:rPr>
      </w:pPr>
      <w:r w:rsidRPr="00F72DBD">
        <w:rPr>
          <w:rFonts w:ascii="Arial" w:hAnsi="Arial" w:cs="Arial"/>
          <w:sz w:val="22"/>
          <w:szCs w:val="22"/>
        </w:rPr>
        <w:t>North Central Texas Council of Governments</w:t>
      </w:r>
    </w:p>
    <w:p w14:paraId="1D3B6DAA" w14:textId="70559CF0" w:rsidR="003777BC" w:rsidRPr="00F72DBD" w:rsidRDefault="003777BC" w:rsidP="00F651CF">
      <w:pPr>
        <w:rPr>
          <w:rFonts w:ascii="Arial" w:hAnsi="Arial" w:cs="Arial"/>
          <w:sz w:val="22"/>
          <w:szCs w:val="22"/>
        </w:rPr>
      </w:pPr>
      <w:r w:rsidRPr="00F72DBD">
        <w:rPr>
          <w:rFonts w:ascii="Arial" w:hAnsi="Arial" w:cs="Arial"/>
          <w:sz w:val="22"/>
          <w:szCs w:val="22"/>
        </w:rPr>
        <w:t>616 Six Flags Drive</w:t>
      </w:r>
    </w:p>
    <w:p w14:paraId="1F729335" w14:textId="4CF0DE5C" w:rsidR="003777BC" w:rsidRPr="00F72DBD" w:rsidRDefault="003777BC" w:rsidP="00F651CF">
      <w:pPr>
        <w:rPr>
          <w:rFonts w:ascii="Arial" w:hAnsi="Arial" w:cs="Arial"/>
          <w:sz w:val="22"/>
          <w:szCs w:val="22"/>
        </w:rPr>
      </w:pPr>
      <w:r w:rsidRPr="00F72DBD">
        <w:rPr>
          <w:rFonts w:ascii="Arial" w:hAnsi="Arial" w:cs="Arial"/>
          <w:sz w:val="22"/>
          <w:szCs w:val="22"/>
        </w:rPr>
        <w:t>Arlington, TX 76011</w:t>
      </w:r>
    </w:p>
    <w:p w14:paraId="0B9F5D14" w14:textId="7BC290CB" w:rsidR="003777BC" w:rsidRPr="00F72DBD" w:rsidRDefault="003777BC" w:rsidP="00F651CF">
      <w:pPr>
        <w:rPr>
          <w:rFonts w:ascii="Arial" w:hAnsi="Arial" w:cs="Arial"/>
          <w:sz w:val="22"/>
          <w:szCs w:val="22"/>
        </w:rPr>
      </w:pPr>
    </w:p>
    <w:p w14:paraId="7239B55A" w14:textId="11241F5C" w:rsidR="003777BC" w:rsidRPr="00F72DBD" w:rsidRDefault="003777BC" w:rsidP="00F651CF">
      <w:pPr>
        <w:rPr>
          <w:rFonts w:ascii="Arial" w:hAnsi="Arial" w:cs="Arial"/>
          <w:sz w:val="22"/>
          <w:szCs w:val="22"/>
        </w:rPr>
      </w:pPr>
      <w:r w:rsidRPr="00F72DBD">
        <w:rPr>
          <w:rFonts w:ascii="Arial" w:hAnsi="Arial" w:cs="Arial"/>
          <w:sz w:val="22"/>
          <w:szCs w:val="22"/>
        </w:rPr>
        <w:t>Dear Mr. Kokes:</w:t>
      </w:r>
    </w:p>
    <w:p w14:paraId="31D3B5DC" w14:textId="3976D72F" w:rsidR="003777BC" w:rsidRPr="00F72DBD" w:rsidRDefault="003777BC" w:rsidP="00F651CF">
      <w:pPr>
        <w:rPr>
          <w:rFonts w:ascii="Arial" w:hAnsi="Arial" w:cs="Arial"/>
          <w:sz w:val="22"/>
          <w:szCs w:val="22"/>
        </w:rPr>
      </w:pPr>
    </w:p>
    <w:p w14:paraId="661E0B62" w14:textId="3F868A34" w:rsidR="00CD62B1" w:rsidRPr="00F72DBD" w:rsidRDefault="003777BC" w:rsidP="00F651CF">
      <w:pPr>
        <w:rPr>
          <w:rFonts w:ascii="Arial" w:hAnsi="Arial" w:cs="Arial"/>
          <w:sz w:val="22"/>
          <w:szCs w:val="22"/>
        </w:rPr>
      </w:pPr>
      <w:r w:rsidRPr="00F72DBD">
        <w:rPr>
          <w:rFonts w:ascii="Arial" w:hAnsi="Arial" w:cs="Arial"/>
          <w:sz w:val="22"/>
          <w:szCs w:val="22"/>
        </w:rPr>
        <w:t xml:space="preserve">The </w:t>
      </w:r>
      <w:r w:rsidR="00CD62B1" w:rsidRPr="00F72DBD">
        <w:rPr>
          <w:rFonts w:ascii="Arial" w:hAnsi="Arial" w:cs="Arial"/>
          <w:sz w:val="22"/>
          <w:szCs w:val="22"/>
        </w:rPr>
        <w:t xml:space="preserve">(Project Sponsor) intends to submit a Transportation Alternatives Set-Aside </w:t>
      </w:r>
      <w:r w:rsidR="00F52EB3" w:rsidRPr="00F72DBD">
        <w:rPr>
          <w:rFonts w:ascii="Arial" w:hAnsi="Arial" w:cs="Arial"/>
          <w:sz w:val="22"/>
          <w:szCs w:val="22"/>
        </w:rPr>
        <w:t xml:space="preserve">Program </w:t>
      </w:r>
      <w:r w:rsidR="00CD62B1" w:rsidRPr="00F72DBD">
        <w:rPr>
          <w:rFonts w:ascii="Arial" w:hAnsi="Arial" w:cs="Arial"/>
          <w:sz w:val="22"/>
          <w:szCs w:val="22"/>
        </w:rPr>
        <w:t xml:space="preserve"> application for the (Project Name</w:t>
      </w:r>
      <w:r w:rsidR="008D5D45" w:rsidRPr="00F72DBD">
        <w:rPr>
          <w:rFonts w:ascii="Arial" w:hAnsi="Arial" w:cs="Arial"/>
          <w:sz w:val="22"/>
          <w:szCs w:val="22"/>
        </w:rPr>
        <w:t>) to</w:t>
      </w:r>
      <w:r w:rsidR="00CD62B1" w:rsidRPr="00F72DBD">
        <w:rPr>
          <w:rFonts w:ascii="Arial" w:hAnsi="Arial" w:cs="Arial"/>
          <w:sz w:val="22"/>
          <w:szCs w:val="22"/>
        </w:rPr>
        <w:t xml:space="preserve"> the North Central Texas Council of Governments prior to the September 9, </w:t>
      </w:r>
      <w:r w:rsidR="004741BC" w:rsidRPr="00F72DBD">
        <w:rPr>
          <w:rFonts w:ascii="Arial" w:hAnsi="Arial" w:cs="Arial"/>
          <w:sz w:val="22"/>
          <w:szCs w:val="22"/>
        </w:rPr>
        <w:t>2022,</w:t>
      </w:r>
      <w:r w:rsidR="00CD62B1" w:rsidRPr="00F72DBD">
        <w:rPr>
          <w:rFonts w:ascii="Arial" w:hAnsi="Arial" w:cs="Arial"/>
          <w:sz w:val="22"/>
          <w:szCs w:val="22"/>
        </w:rPr>
        <w:t xml:space="preserve"> </w:t>
      </w:r>
      <w:r w:rsidR="004741BC">
        <w:rPr>
          <w:rFonts w:ascii="Arial" w:hAnsi="Arial" w:cs="Arial"/>
          <w:sz w:val="22"/>
          <w:szCs w:val="22"/>
        </w:rPr>
        <w:t xml:space="preserve">5:00 pm </w:t>
      </w:r>
      <w:r w:rsidR="00CD62B1" w:rsidRPr="00F72DBD">
        <w:rPr>
          <w:rFonts w:ascii="Arial" w:hAnsi="Arial" w:cs="Arial"/>
          <w:sz w:val="22"/>
          <w:szCs w:val="22"/>
        </w:rPr>
        <w:t xml:space="preserve">deadline. </w:t>
      </w:r>
      <w:r w:rsidR="004741BC">
        <w:rPr>
          <w:rFonts w:ascii="Arial" w:hAnsi="Arial" w:cs="Arial"/>
          <w:sz w:val="22"/>
          <w:szCs w:val="22"/>
        </w:rPr>
        <w:t xml:space="preserve"> </w:t>
      </w:r>
      <w:r w:rsidR="00CD62B1" w:rsidRPr="00F72DBD">
        <w:rPr>
          <w:rFonts w:ascii="Arial" w:hAnsi="Arial" w:cs="Arial"/>
          <w:sz w:val="22"/>
          <w:szCs w:val="22"/>
        </w:rPr>
        <w:t xml:space="preserve">As part of the application submission, the Regional Transportation Council requires </w:t>
      </w:r>
      <w:r w:rsidR="00161702">
        <w:rPr>
          <w:rFonts w:ascii="Arial" w:hAnsi="Arial" w:cs="Arial"/>
          <w:sz w:val="22"/>
          <w:szCs w:val="22"/>
        </w:rPr>
        <w:t>at</w:t>
      </w:r>
      <w:r w:rsidR="004741BC">
        <w:rPr>
          <w:rFonts w:ascii="Arial" w:hAnsi="Arial" w:cs="Arial"/>
          <w:sz w:val="22"/>
          <w:szCs w:val="22"/>
        </w:rPr>
        <w:t xml:space="preserve"> a</w:t>
      </w:r>
      <w:r w:rsidR="00161702">
        <w:rPr>
          <w:rFonts w:ascii="Arial" w:hAnsi="Arial" w:cs="Arial"/>
          <w:sz w:val="22"/>
          <w:szCs w:val="22"/>
        </w:rPr>
        <w:t xml:space="preserve"> minimum </w:t>
      </w:r>
      <w:r w:rsidR="00CD62B1" w:rsidRPr="00F72DBD">
        <w:rPr>
          <w:rFonts w:ascii="Arial" w:hAnsi="Arial" w:cs="Arial"/>
          <w:sz w:val="22"/>
          <w:szCs w:val="22"/>
        </w:rPr>
        <w:t>a letter of funding commitment.</w:t>
      </w:r>
    </w:p>
    <w:p w14:paraId="70ECBC92" w14:textId="77777777" w:rsidR="00CD62B1" w:rsidRPr="00F72DBD" w:rsidRDefault="00CD62B1" w:rsidP="00F651CF">
      <w:pPr>
        <w:rPr>
          <w:rFonts w:ascii="Arial" w:hAnsi="Arial" w:cs="Arial"/>
          <w:sz w:val="22"/>
          <w:szCs w:val="22"/>
        </w:rPr>
      </w:pPr>
    </w:p>
    <w:p w14:paraId="39ADE3EB" w14:textId="77777777" w:rsidR="008125F4" w:rsidRPr="00F72DBD" w:rsidRDefault="00CD62B1" w:rsidP="00F651CF">
      <w:pPr>
        <w:rPr>
          <w:rFonts w:ascii="Arial" w:hAnsi="Arial" w:cs="Arial"/>
          <w:sz w:val="22"/>
          <w:szCs w:val="22"/>
        </w:rPr>
      </w:pPr>
      <w:r w:rsidRPr="00F72DBD">
        <w:rPr>
          <w:rFonts w:ascii="Arial" w:hAnsi="Arial" w:cs="Arial"/>
          <w:sz w:val="22"/>
          <w:szCs w:val="22"/>
        </w:rPr>
        <w:t>The (Project Sponsor) will serve as the project sponsor and lead contact on this project</w:t>
      </w:r>
      <w:r w:rsidR="008125F4" w:rsidRPr="00F72DBD">
        <w:rPr>
          <w:rFonts w:ascii="Arial" w:hAnsi="Arial" w:cs="Arial"/>
          <w:sz w:val="22"/>
          <w:szCs w:val="22"/>
        </w:rPr>
        <w:t>.</w:t>
      </w:r>
    </w:p>
    <w:p w14:paraId="3869B2BF" w14:textId="77777777" w:rsidR="008D5D45" w:rsidRPr="00F72DBD" w:rsidRDefault="008D5D45" w:rsidP="00F651CF">
      <w:pPr>
        <w:rPr>
          <w:rFonts w:cs="Arial"/>
          <w:i/>
          <w:iCs/>
          <w:szCs w:val="22"/>
        </w:rPr>
      </w:pPr>
    </w:p>
    <w:p w14:paraId="1F2992B0" w14:textId="30254CA4" w:rsidR="00CD62B1" w:rsidRPr="004741BC" w:rsidRDefault="008125F4" w:rsidP="00F651CF">
      <w:pPr>
        <w:rPr>
          <w:rFonts w:ascii="Arial" w:hAnsi="Arial" w:cs="Arial"/>
          <w:i/>
          <w:iCs/>
          <w:szCs w:val="22"/>
        </w:rPr>
      </w:pPr>
      <w:r w:rsidRPr="004741BC">
        <w:rPr>
          <w:rFonts w:ascii="Arial" w:hAnsi="Arial" w:cs="Arial"/>
          <w:i/>
          <w:iCs/>
          <w:szCs w:val="22"/>
        </w:rPr>
        <w:t xml:space="preserve">Select from one of the following </w:t>
      </w:r>
      <w:r w:rsidR="00981FF2" w:rsidRPr="004741BC">
        <w:rPr>
          <w:rFonts w:ascii="Arial" w:hAnsi="Arial" w:cs="Arial"/>
          <w:i/>
          <w:iCs/>
          <w:szCs w:val="22"/>
        </w:rPr>
        <w:t xml:space="preserve">statements </w:t>
      </w:r>
      <w:r w:rsidRPr="004741BC">
        <w:rPr>
          <w:rFonts w:ascii="Arial" w:hAnsi="Arial" w:cs="Arial"/>
          <w:i/>
          <w:iCs/>
          <w:szCs w:val="22"/>
        </w:rPr>
        <w:t>(A</w:t>
      </w:r>
      <w:r w:rsidR="008D5D45" w:rsidRPr="004741BC">
        <w:rPr>
          <w:rFonts w:ascii="Arial" w:hAnsi="Arial" w:cs="Arial"/>
          <w:i/>
          <w:iCs/>
          <w:szCs w:val="22"/>
        </w:rPr>
        <w:t>,</w:t>
      </w:r>
      <w:r w:rsidRPr="004741BC">
        <w:rPr>
          <w:rFonts w:ascii="Arial" w:hAnsi="Arial" w:cs="Arial"/>
          <w:i/>
          <w:iCs/>
          <w:szCs w:val="22"/>
        </w:rPr>
        <w:t xml:space="preserve"> B</w:t>
      </w:r>
      <w:r w:rsidR="008D5D45" w:rsidRPr="004741BC">
        <w:rPr>
          <w:rFonts w:ascii="Arial" w:hAnsi="Arial" w:cs="Arial"/>
          <w:i/>
          <w:iCs/>
          <w:szCs w:val="22"/>
        </w:rPr>
        <w:t>, or C</w:t>
      </w:r>
      <w:r w:rsidRPr="004741BC">
        <w:rPr>
          <w:rFonts w:ascii="Arial" w:hAnsi="Arial" w:cs="Arial"/>
          <w:i/>
          <w:iCs/>
          <w:szCs w:val="22"/>
        </w:rPr>
        <w:t>) that represents the Project Sponsor’s commitment to a local match:</w:t>
      </w:r>
    </w:p>
    <w:p w14:paraId="21F9F0B1" w14:textId="77777777" w:rsidR="00981FF2" w:rsidRPr="00F72DBD" w:rsidRDefault="00981FF2" w:rsidP="00F651CF">
      <w:pPr>
        <w:rPr>
          <w:rFonts w:ascii="Arial" w:hAnsi="Arial" w:cs="Arial"/>
          <w:sz w:val="22"/>
          <w:szCs w:val="22"/>
        </w:rPr>
      </w:pPr>
    </w:p>
    <w:p w14:paraId="61DBD420" w14:textId="4CDE9D48" w:rsidR="00CD62B1" w:rsidRPr="00F72DBD" w:rsidRDefault="008125F4" w:rsidP="008D5D45">
      <w:pPr>
        <w:pStyle w:val="ListParagraph"/>
        <w:numPr>
          <w:ilvl w:val="0"/>
          <w:numId w:val="5"/>
        </w:numPr>
        <w:rPr>
          <w:rFonts w:ascii="Arial" w:hAnsi="Arial" w:cs="Arial"/>
          <w:sz w:val="22"/>
          <w:szCs w:val="22"/>
        </w:rPr>
      </w:pPr>
      <w:r w:rsidRPr="00F72DBD">
        <w:rPr>
          <w:rFonts w:ascii="Arial" w:hAnsi="Arial" w:cs="Arial"/>
          <w:sz w:val="22"/>
          <w:szCs w:val="22"/>
        </w:rPr>
        <w:t>The (Project Sponsor) c</w:t>
      </w:r>
      <w:r w:rsidR="00CD62B1" w:rsidRPr="00F72DBD">
        <w:rPr>
          <w:rFonts w:ascii="Arial" w:hAnsi="Arial" w:cs="Arial"/>
          <w:sz w:val="22"/>
          <w:szCs w:val="22"/>
        </w:rPr>
        <w:t xml:space="preserve">ommits </w:t>
      </w:r>
      <w:r w:rsidRPr="00F72DBD">
        <w:rPr>
          <w:rFonts w:ascii="Arial" w:hAnsi="Arial" w:cs="Arial"/>
          <w:sz w:val="22"/>
          <w:szCs w:val="22"/>
        </w:rPr>
        <w:t>to fund for a minimum of (XX)</w:t>
      </w:r>
      <w:r w:rsidR="00867681">
        <w:rPr>
          <w:rFonts w:ascii="Arial" w:hAnsi="Arial" w:cs="Arial"/>
          <w:sz w:val="22"/>
          <w:szCs w:val="22"/>
        </w:rPr>
        <w:t xml:space="preserve"> percent</w:t>
      </w:r>
      <w:r w:rsidRPr="00F72DBD">
        <w:rPr>
          <w:rFonts w:ascii="Arial" w:hAnsi="Arial" w:cs="Arial"/>
          <w:sz w:val="22"/>
          <w:szCs w:val="22"/>
        </w:rPr>
        <w:t xml:space="preserve"> of the </w:t>
      </w:r>
      <w:r w:rsidR="00981FF2" w:rsidRPr="00F72DBD">
        <w:rPr>
          <w:rFonts w:ascii="Arial" w:hAnsi="Arial" w:cs="Arial"/>
          <w:sz w:val="22"/>
          <w:szCs w:val="22"/>
        </w:rPr>
        <w:t>project</w:t>
      </w:r>
      <w:r w:rsidRPr="00F72DBD">
        <w:rPr>
          <w:rFonts w:ascii="Arial" w:hAnsi="Arial" w:cs="Arial"/>
          <w:sz w:val="22"/>
          <w:szCs w:val="22"/>
        </w:rPr>
        <w:t xml:space="preserve"> costs</w:t>
      </w:r>
      <w:r w:rsidR="00484B5E">
        <w:rPr>
          <w:rFonts w:ascii="Arial" w:hAnsi="Arial" w:cs="Arial"/>
          <w:sz w:val="22"/>
          <w:szCs w:val="22"/>
        </w:rPr>
        <w:t xml:space="preserve"> as a cash match</w:t>
      </w:r>
      <w:r w:rsidRPr="00F72DBD">
        <w:rPr>
          <w:rFonts w:ascii="Arial" w:hAnsi="Arial" w:cs="Arial"/>
          <w:sz w:val="22"/>
          <w:szCs w:val="22"/>
        </w:rPr>
        <w:t>.</w:t>
      </w:r>
    </w:p>
    <w:p w14:paraId="0D37006C" w14:textId="77777777" w:rsidR="008D5D45" w:rsidRPr="00F72DBD" w:rsidRDefault="008D5D45" w:rsidP="00F72DBD">
      <w:pPr>
        <w:pStyle w:val="ListParagraph"/>
        <w:rPr>
          <w:rFonts w:ascii="Arial" w:hAnsi="Arial" w:cs="Arial"/>
          <w:sz w:val="22"/>
          <w:szCs w:val="22"/>
        </w:rPr>
      </w:pPr>
    </w:p>
    <w:p w14:paraId="60FB1BD7" w14:textId="1217DEAB" w:rsidR="008125F4" w:rsidRPr="00F72DBD" w:rsidRDefault="008125F4" w:rsidP="008D5D45">
      <w:pPr>
        <w:ind w:left="360"/>
        <w:rPr>
          <w:rFonts w:ascii="Arial" w:hAnsi="Arial" w:cs="Arial"/>
          <w:b/>
          <w:bCs/>
          <w:sz w:val="22"/>
          <w:szCs w:val="22"/>
          <w:u w:val="single"/>
        </w:rPr>
      </w:pPr>
      <w:r w:rsidRPr="00F72DBD">
        <w:rPr>
          <w:rFonts w:ascii="Arial" w:hAnsi="Arial" w:cs="Arial"/>
          <w:b/>
          <w:bCs/>
          <w:sz w:val="22"/>
          <w:szCs w:val="22"/>
          <w:u w:val="single"/>
        </w:rPr>
        <w:t>OR</w:t>
      </w:r>
    </w:p>
    <w:p w14:paraId="38C5F8C6" w14:textId="77777777" w:rsidR="008D5D45" w:rsidRPr="00F72DBD" w:rsidRDefault="008D5D45" w:rsidP="00F72DBD">
      <w:pPr>
        <w:rPr>
          <w:rFonts w:ascii="Arial" w:hAnsi="Arial" w:cs="Arial"/>
          <w:sz w:val="22"/>
          <w:szCs w:val="22"/>
        </w:rPr>
      </w:pPr>
    </w:p>
    <w:p w14:paraId="44CF0FEC" w14:textId="2AEA8359" w:rsidR="008125F4" w:rsidRPr="00F72DBD" w:rsidRDefault="00484B5E" w:rsidP="008D5D45">
      <w:pPr>
        <w:pStyle w:val="ListParagraph"/>
        <w:numPr>
          <w:ilvl w:val="0"/>
          <w:numId w:val="5"/>
        </w:numPr>
        <w:rPr>
          <w:rFonts w:ascii="Arial" w:hAnsi="Arial" w:cs="Arial"/>
          <w:sz w:val="22"/>
          <w:szCs w:val="22"/>
        </w:rPr>
      </w:pPr>
      <w:bookmarkStart w:id="0" w:name="_Hlk108692362"/>
      <w:r>
        <w:rPr>
          <w:rFonts w:ascii="Arial" w:hAnsi="Arial" w:cs="Arial"/>
          <w:sz w:val="22"/>
          <w:szCs w:val="22"/>
        </w:rPr>
        <w:t xml:space="preserve">The Project Sponsor will utilize </w:t>
      </w:r>
      <w:r w:rsidR="00A06B4B">
        <w:rPr>
          <w:rFonts w:ascii="Arial" w:hAnsi="Arial" w:cs="Arial"/>
          <w:sz w:val="22"/>
          <w:szCs w:val="22"/>
        </w:rPr>
        <w:t>(</w:t>
      </w:r>
      <w:r>
        <w:rPr>
          <w:rFonts w:ascii="Arial" w:hAnsi="Arial" w:cs="Arial"/>
          <w:sz w:val="22"/>
          <w:szCs w:val="22"/>
        </w:rPr>
        <w:t xml:space="preserve">X </w:t>
      </w:r>
      <w:r w:rsidR="00A06B4B">
        <w:rPr>
          <w:rFonts w:ascii="Arial" w:hAnsi="Arial" w:cs="Arial"/>
          <w:sz w:val="22"/>
          <w:szCs w:val="22"/>
        </w:rPr>
        <w:t>number)</w:t>
      </w:r>
      <w:r>
        <w:rPr>
          <w:rFonts w:ascii="Arial" w:hAnsi="Arial" w:cs="Arial"/>
          <w:sz w:val="22"/>
          <w:szCs w:val="22"/>
        </w:rPr>
        <w:t xml:space="preserve"> of previously awarded</w:t>
      </w:r>
      <w:r w:rsidR="00A06B4B">
        <w:rPr>
          <w:rFonts w:ascii="Arial" w:hAnsi="Arial" w:cs="Arial"/>
          <w:sz w:val="22"/>
          <w:szCs w:val="22"/>
        </w:rPr>
        <w:t xml:space="preserve"> Metropolitan Transportation Plan</w:t>
      </w:r>
      <w:r>
        <w:rPr>
          <w:rFonts w:ascii="Arial" w:hAnsi="Arial" w:cs="Arial"/>
          <w:sz w:val="22"/>
          <w:szCs w:val="22"/>
        </w:rPr>
        <w:t xml:space="preserve"> </w:t>
      </w:r>
      <w:r w:rsidR="008125F4" w:rsidRPr="00F72DBD">
        <w:rPr>
          <w:rFonts w:ascii="Arial" w:hAnsi="Arial" w:cs="Arial"/>
          <w:sz w:val="22"/>
          <w:szCs w:val="22"/>
        </w:rPr>
        <w:t>Policy Bundle T</w:t>
      </w:r>
      <w:r w:rsidR="00981FF2" w:rsidRPr="00F72DBD">
        <w:rPr>
          <w:rFonts w:ascii="Arial" w:hAnsi="Arial" w:cs="Arial"/>
          <w:sz w:val="22"/>
          <w:szCs w:val="22"/>
        </w:rPr>
        <w:t>ransportation Development Credits (T</w:t>
      </w:r>
      <w:r w:rsidR="008125F4" w:rsidRPr="00F72DBD">
        <w:rPr>
          <w:rFonts w:ascii="Arial" w:hAnsi="Arial" w:cs="Arial"/>
          <w:sz w:val="22"/>
          <w:szCs w:val="22"/>
        </w:rPr>
        <w:t>DCs</w:t>
      </w:r>
      <w:r w:rsidR="00981FF2" w:rsidRPr="00F72DBD">
        <w:rPr>
          <w:rFonts w:ascii="Arial" w:hAnsi="Arial" w:cs="Arial"/>
          <w:sz w:val="22"/>
          <w:szCs w:val="22"/>
        </w:rPr>
        <w:t>)</w:t>
      </w:r>
      <w:r w:rsidR="008125F4" w:rsidRPr="00F72DBD">
        <w:rPr>
          <w:rFonts w:ascii="Arial" w:hAnsi="Arial" w:cs="Arial"/>
          <w:sz w:val="22"/>
          <w:szCs w:val="22"/>
        </w:rPr>
        <w:t xml:space="preserve"> in lieu of a local match for (Project Name). </w:t>
      </w:r>
    </w:p>
    <w:bookmarkEnd w:id="0"/>
    <w:p w14:paraId="0BABEE35" w14:textId="77777777" w:rsidR="008D5D45" w:rsidRPr="00F72DBD" w:rsidRDefault="008D5D45" w:rsidP="00F72DBD">
      <w:pPr>
        <w:pStyle w:val="ListParagraph"/>
        <w:rPr>
          <w:rFonts w:ascii="Arial" w:hAnsi="Arial" w:cs="Arial"/>
          <w:sz w:val="22"/>
          <w:szCs w:val="22"/>
        </w:rPr>
      </w:pPr>
    </w:p>
    <w:p w14:paraId="7C157FE9" w14:textId="5DDE315B" w:rsidR="008125F4" w:rsidRPr="00F72DBD" w:rsidRDefault="008125F4" w:rsidP="008D5D45">
      <w:pPr>
        <w:ind w:left="360"/>
        <w:rPr>
          <w:rFonts w:ascii="Arial" w:hAnsi="Arial" w:cs="Arial"/>
          <w:b/>
          <w:bCs/>
          <w:sz w:val="22"/>
          <w:szCs w:val="22"/>
          <w:u w:val="single"/>
        </w:rPr>
      </w:pPr>
      <w:r w:rsidRPr="00F72DBD">
        <w:rPr>
          <w:rFonts w:ascii="Arial" w:hAnsi="Arial" w:cs="Arial"/>
          <w:b/>
          <w:bCs/>
          <w:sz w:val="22"/>
          <w:szCs w:val="22"/>
          <w:u w:val="single"/>
        </w:rPr>
        <w:t>OR</w:t>
      </w:r>
    </w:p>
    <w:p w14:paraId="3018628D" w14:textId="77777777" w:rsidR="008D5D45" w:rsidRPr="00F72DBD" w:rsidRDefault="008D5D45" w:rsidP="00F72DBD">
      <w:pPr>
        <w:rPr>
          <w:rFonts w:ascii="Arial" w:hAnsi="Arial" w:cs="Arial"/>
          <w:sz w:val="22"/>
          <w:szCs w:val="22"/>
        </w:rPr>
      </w:pPr>
    </w:p>
    <w:p w14:paraId="4C88AB64" w14:textId="37AD9B18" w:rsidR="008125F4" w:rsidRPr="00F72DBD" w:rsidRDefault="008125F4" w:rsidP="00F72DBD">
      <w:pPr>
        <w:pStyle w:val="ListParagraph"/>
        <w:numPr>
          <w:ilvl w:val="0"/>
          <w:numId w:val="5"/>
        </w:numPr>
        <w:rPr>
          <w:rFonts w:ascii="Arial" w:hAnsi="Arial" w:cs="Arial"/>
          <w:sz w:val="22"/>
          <w:szCs w:val="22"/>
        </w:rPr>
      </w:pPr>
      <w:bookmarkStart w:id="1" w:name="_Hlk107324748"/>
      <w:r w:rsidRPr="00F72DBD">
        <w:rPr>
          <w:rFonts w:ascii="Arial" w:hAnsi="Arial" w:cs="Arial"/>
          <w:sz w:val="22"/>
          <w:szCs w:val="22"/>
        </w:rPr>
        <w:t xml:space="preserve">The (Project Name) will </w:t>
      </w:r>
      <w:r w:rsidR="008D5D45" w:rsidRPr="00F72DBD">
        <w:rPr>
          <w:rFonts w:ascii="Arial" w:hAnsi="Arial" w:cs="Arial"/>
          <w:sz w:val="22"/>
          <w:szCs w:val="22"/>
        </w:rPr>
        <w:t>construct</w:t>
      </w:r>
      <w:r w:rsidRPr="00F72DBD">
        <w:rPr>
          <w:rFonts w:ascii="Arial" w:hAnsi="Arial" w:cs="Arial"/>
          <w:sz w:val="22"/>
          <w:szCs w:val="22"/>
        </w:rPr>
        <w:t xml:space="preserve"> a portion of the Regional Veloweb</w:t>
      </w:r>
      <w:r w:rsidR="00A06B4B">
        <w:rPr>
          <w:rFonts w:ascii="Arial" w:hAnsi="Arial" w:cs="Arial"/>
          <w:sz w:val="22"/>
          <w:szCs w:val="22"/>
        </w:rPr>
        <w:t xml:space="preserve"> </w:t>
      </w:r>
      <w:r w:rsidR="008D5D45" w:rsidRPr="00F72DBD">
        <w:rPr>
          <w:rFonts w:ascii="Arial" w:hAnsi="Arial" w:cs="Arial"/>
          <w:sz w:val="22"/>
          <w:szCs w:val="22"/>
        </w:rPr>
        <w:t xml:space="preserve">network as </w:t>
      </w:r>
      <w:r w:rsidR="00A06B4B">
        <w:rPr>
          <w:rFonts w:ascii="Arial" w:hAnsi="Arial" w:cs="Arial"/>
          <w:sz w:val="22"/>
          <w:szCs w:val="22"/>
        </w:rPr>
        <w:t>designated in</w:t>
      </w:r>
      <w:r w:rsidR="008D5D45" w:rsidRPr="00F72DBD">
        <w:rPr>
          <w:rFonts w:ascii="Arial" w:hAnsi="Arial" w:cs="Arial"/>
          <w:sz w:val="22"/>
          <w:szCs w:val="22"/>
        </w:rPr>
        <w:t xml:space="preserve"> Mobility 2045. </w:t>
      </w:r>
      <w:r w:rsidR="00AE475B">
        <w:rPr>
          <w:rFonts w:ascii="Arial" w:hAnsi="Arial" w:cs="Arial"/>
          <w:sz w:val="22"/>
          <w:szCs w:val="22"/>
        </w:rPr>
        <w:t xml:space="preserve"> </w:t>
      </w:r>
      <w:r w:rsidR="008D5D45" w:rsidRPr="00F72DBD">
        <w:rPr>
          <w:rFonts w:ascii="Arial" w:hAnsi="Arial" w:cs="Arial"/>
          <w:sz w:val="22"/>
          <w:szCs w:val="22"/>
        </w:rPr>
        <w:t xml:space="preserve">The (Project Sponsor) requests the use of Regional TDCs in lieu of a local match for (Project Name). </w:t>
      </w:r>
    </w:p>
    <w:bookmarkEnd w:id="1"/>
    <w:p w14:paraId="6A93A1AC" w14:textId="2C3E05FC" w:rsidR="008125F4" w:rsidRPr="00F72DBD" w:rsidRDefault="008125F4" w:rsidP="008125F4">
      <w:pPr>
        <w:rPr>
          <w:rFonts w:ascii="Arial" w:hAnsi="Arial" w:cs="Arial"/>
          <w:sz w:val="22"/>
          <w:szCs w:val="22"/>
        </w:rPr>
      </w:pPr>
    </w:p>
    <w:p w14:paraId="021BF67C" w14:textId="1A23BF2A" w:rsidR="00E92E03" w:rsidRPr="00E92E03" w:rsidRDefault="008125F4">
      <w:r w:rsidRPr="00F72DBD">
        <w:rPr>
          <w:rFonts w:ascii="Arial" w:hAnsi="Arial" w:cs="Arial"/>
          <w:sz w:val="22"/>
          <w:szCs w:val="22"/>
        </w:rPr>
        <w:t xml:space="preserve">The (Project Sponsor) understands and acknowledges that all awarded funding is provided on a reimbursement basis. </w:t>
      </w:r>
      <w:r w:rsidR="00AE475B">
        <w:rPr>
          <w:rFonts w:ascii="Arial" w:hAnsi="Arial" w:cs="Arial"/>
          <w:sz w:val="22"/>
          <w:szCs w:val="22"/>
        </w:rPr>
        <w:t xml:space="preserve"> </w:t>
      </w:r>
      <w:r w:rsidRPr="00F72DBD">
        <w:rPr>
          <w:rFonts w:ascii="Arial" w:hAnsi="Arial" w:cs="Arial"/>
          <w:sz w:val="22"/>
          <w:szCs w:val="22"/>
        </w:rPr>
        <w:t xml:space="preserve">The (Project Sponsor) confirms the project timeline is realistic and commits that if the project is selected for funding, an agreement with TxDOT will be executed within one year of project selection and will obligate funds by </w:t>
      </w:r>
      <w:r w:rsidR="002E3F66">
        <w:rPr>
          <w:rFonts w:ascii="Arial" w:hAnsi="Arial" w:cs="Arial"/>
          <w:sz w:val="22"/>
          <w:szCs w:val="22"/>
        </w:rPr>
        <w:t>December 2025</w:t>
      </w:r>
      <w:r w:rsidRPr="00F72DBD">
        <w:rPr>
          <w:rFonts w:ascii="Arial" w:hAnsi="Arial" w:cs="Arial"/>
          <w:sz w:val="22"/>
          <w:szCs w:val="22"/>
        </w:rPr>
        <w:t>.</w:t>
      </w:r>
    </w:p>
    <w:sectPr w:rsidR="00E92E03" w:rsidRPr="00E92E03" w:rsidSect="00AC4665">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B109" w14:textId="77777777" w:rsidR="002555DF" w:rsidRDefault="002555DF" w:rsidP="00671AC2">
      <w:r>
        <w:separator/>
      </w:r>
    </w:p>
  </w:endnote>
  <w:endnote w:type="continuationSeparator" w:id="0">
    <w:p w14:paraId="6A7C7004" w14:textId="77777777" w:rsidR="002555DF" w:rsidRDefault="002555DF" w:rsidP="0067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346672"/>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sdtContent>
          <w:p w14:paraId="498FA143" w14:textId="41F61DDC" w:rsidR="001A5692" w:rsidRPr="00371ABA" w:rsidRDefault="001A5692">
            <w:pPr>
              <w:pStyle w:val="Footer"/>
              <w:jc w:val="right"/>
              <w:rPr>
                <w:rFonts w:ascii="Arial" w:hAnsi="Arial" w:cs="Arial"/>
              </w:rPr>
            </w:pPr>
            <w:r w:rsidRPr="00371ABA">
              <w:rPr>
                <w:rFonts w:ascii="Arial" w:hAnsi="Arial" w:cs="Arial"/>
              </w:rPr>
              <w:t xml:space="preserve">Page </w:t>
            </w:r>
            <w:r w:rsidRPr="00371ABA">
              <w:rPr>
                <w:rFonts w:ascii="Arial" w:hAnsi="Arial" w:cs="Arial"/>
                <w:b/>
                <w:bCs/>
                <w:sz w:val="24"/>
                <w:szCs w:val="24"/>
              </w:rPr>
              <w:fldChar w:fldCharType="begin"/>
            </w:r>
            <w:r w:rsidRPr="00371ABA">
              <w:rPr>
                <w:rFonts w:ascii="Arial" w:hAnsi="Arial" w:cs="Arial"/>
                <w:b/>
                <w:bCs/>
              </w:rPr>
              <w:instrText xml:space="preserve"> PAGE </w:instrText>
            </w:r>
            <w:r w:rsidRPr="00371ABA">
              <w:rPr>
                <w:rFonts w:ascii="Arial" w:hAnsi="Arial" w:cs="Arial"/>
                <w:b/>
                <w:bCs/>
                <w:sz w:val="24"/>
                <w:szCs w:val="24"/>
              </w:rPr>
              <w:fldChar w:fldCharType="separate"/>
            </w:r>
            <w:r w:rsidRPr="00371ABA">
              <w:rPr>
                <w:rFonts w:ascii="Arial" w:hAnsi="Arial" w:cs="Arial"/>
                <w:b/>
                <w:bCs/>
                <w:noProof/>
              </w:rPr>
              <w:t>2</w:t>
            </w:r>
            <w:r w:rsidRPr="00371ABA">
              <w:rPr>
                <w:rFonts w:ascii="Arial" w:hAnsi="Arial" w:cs="Arial"/>
                <w:b/>
                <w:bCs/>
                <w:sz w:val="24"/>
                <w:szCs w:val="24"/>
              </w:rPr>
              <w:fldChar w:fldCharType="end"/>
            </w:r>
            <w:r w:rsidRPr="00371ABA">
              <w:rPr>
                <w:rFonts w:ascii="Arial" w:hAnsi="Arial" w:cs="Arial"/>
              </w:rPr>
              <w:t xml:space="preserve"> of </w:t>
            </w:r>
            <w:r w:rsidRPr="00371ABA">
              <w:rPr>
                <w:rFonts w:ascii="Arial" w:hAnsi="Arial" w:cs="Arial"/>
                <w:b/>
                <w:bCs/>
                <w:sz w:val="24"/>
                <w:szCs w:val="24"/>
              </w:rPr>
              <w:fldChar w:fldCharType="begin"/>
            </w:r>
            <w:r w:rsidRPr="00371ABA">
              <w:rPr>
                <w:rFonts w:ascii="Arial" w:hAnsi="Arial" w:cs="Arial"/>
                <w:b/>
                <w:bCs/>
              </w:rPr>
              <w:instrText xml:space="preserve"> NUMPAGES  </w:instrText>
            </w:r>
            <w:r w:rsidRPr="00371ABA">
              <w:rPr>
                <w:rFonts w:ascii="Arial" w:hAnsi="Arial" w:cs="Arial"/>
                <w:b/>
                <w:bCs/>
                <w:sz w:val="24"/>
                <w:szCs w:val="24"/>
              </w:rPr>
              <w:fldChar w:fldCharType="separate"/>
            </w:r>
            <w:r w:rsidRPr="00371ABA">
              <w:rPr>
                <w:rFonts w:ascii="Arial" w:hAnsi="Arial" w:cs="Arial"/>
                <w:b/>
                <w:bCs/>
                <w:noProof/>
              </w:rPr>
              <w:t>2</w:t>
            </w:r>
            <w:r w:rsidRPr="00371ABA">
              <w:rPr>
                <w:rFonts w:ascii="Arial" w:hAnsi="Arial" w:cs="Arial"/>
                <w:b/>
                <w:bCs/>
                <w:sz w:val="24"/>
                <w:szCs w:val="24"/>
              </w:rPr>
              <w:fldChar w:fldCharType="end"/>
            </w:r>
          </w:p>
        </w:sdtContent>
      </w:sdt>
    </w:sdtContent>
  </w:sdt>
  <w:p w14:paraId="1D398855" w14:textId="77777777" w:rsidR="00793E03" w:rsidRDefault="00793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7975" w14:textId="77777777" w:rsidR="002555DF" w:rsidRDefault="002555DF" w:rsidP="00671AC2">
      <w:r>
        <w:separator/>
      </w:r>
    </w:p>
  </w:footnote>
  <w:footnote w:type="continuationSeparator" w:id="0">
    <w:p w14:paraId="60CD10EE" w14:textId="77777777" w:rsidR="002555DF" w:rsidRDefault="002555DF" w:rsidP="00671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2F2F" w14:textId="64283974" w:rsidR="002555DF" w:rsidRPr="00AC4665" w:rsidRDefault="002555DF" w:rsidP="00F72DBD">
    <w:pPr>
      <w:pStyle w:val="Header"/>
      <w:tabs>
        <w:tab w:val="clear" w:pos="4680"/>
        <w:tab w:val="clear" w:pos="9360"/>
      </w:tabs>
      <w:ind w:right="-360"/>
      <w:jc w:val="right"/>
      <w:rPr>
        <w:rFonts w:ascii="Arial" w:hAnsi="Arial" w:cs="Arial"/>
        <w:b/>
      </w:rPr>
    </w:pPr>
    <w:r>
      <w:rPr>
        <w:rFonts w:ascii="Arial" w:hAnsi="Arial" w:cs="Arial"/>
        <w:sz w:val="24"/>
        <w:szCs w:val="24"/>
      </w:rPr>
      <w:tab/>
    </w:r>
    <w:r w:rsidR="00A33917">
      <w:rPr>
        <w:rFonts w:ascii="Arial" w:hAnsi="Arial" w:cs="Arial"/>
        <w:sz w:val="24"/>
        <w:szCs w:val="24"/>
      </w:rPr>
      <w:tab/>
    </w:r>
    <w:r w:rsidR="00A33917">
      <w:rPr>
        <w:rFonts w:ascii="Arial" w:hAnsi="Arial" w:cs="Arial"/>
        <w:sz w:val="24"/>
        <w:szCs w:val="24"/>
      </w:rPr>
      <w:tab/>
    </w:r>
    <w:r w:rsidR="003777BC">
      <w:rPr>
        <w:rFonts w:ascii="Arial" w:hAnsi="Arial" w:cs="Arial"/>
        <w:b/>
        <w:color w:val="FF0000"/>
        <w:sz w:val="24"/>
        <w:szCs w:val="24"/>
      </w:rPr>
      <w:t>LETTER</w:t>
    </w:r>
    <w:r w:rsidR="00F5244B">
      <w:rPr>
        <w:rFonts w:ascii="Arial" w:hAnsi="Arial" w:cs="Arial"/>
        <w:b/>
        <w:color w:val="FF0000"/>
        <w:sz w:val="24"/>
        <w:szCs w:val="24"/>
      </w:rPr>
      <w:t xml:space="preserve"> OF FUNDING COMMITMENT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8B5"/>
    <w:multiLevelType w:val="hybridMultilevel"/>
    <w:tmpl w:val="82F09CB8"/>
    <w:lvl w:ilvl="0" w:tplc="D74864F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214F0C3A"/>
    <w:multiLevelType w:val="hybridMultilevel"/>
    <w:tmpl w:val="312E410E"/>
    <w:lvl w:ilvl="0" w:tplc="F31299C2">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44466439"/>
    <w:multiLevelType w:val="hybridMultilevel"/>
    <w:tmpl w:val="55B67E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965612A"/>
    <w:multiLevelType w:val="hybridMultilevel"/>
    <w:tmpl w:val="858A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C7BF0"/>
    <w:multiLevelType w:val="hybridMultilevel"/>
    <w:tmpl w:val="08AE3D6E"/>
    <w:lvl w:ilvl="0" w:tplc="298EA23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10"/>
    <w:rsid w:val="000065F5"/>
    <w:rsid w:val="000110DF"/>
    <w:rsid w:val="00016640"/>
    <w:rsid w:val="000173CE"/>
    <w:rsid w:val="00024EAF"/>
    <w:rsid w:val="000938F4"/>
    <w:rsid w:val="00097C6C"/>
    <w:rsid w:val="000A5D8F"/>
    <w:rsid w:val="000A6244"/>
    <w:rsid w:val="000B223B"/>
    <w:rsid w:val="000B6B53"/>
    <w:rsid w:val="000C7552"/>
    <w:rsid w:val="000F2501"/>
    <w:rsid w:val="001042E9"/>
    <w:rsid w:val="00121DAB"/>
    <w:rsid w:val="00126F04"/>
    <w:rsid w:val="00140472"/>
    <w:rsid w:val="00160D1D"/>
    <w:rsid w:val="00161702"/>
    <w:rsid w:val="00166EDA"/>
    <w:rsid w:val="00176297"/>
    <w:rsid w:val="001A5692"/>
    <w:rsid w:val="001D0D9F"/>
    <w:rsid w:val="00230751"/>
    <w:rsid w:val="00230863"/>
    <w:rsid w:val="0025489C"/>
    <w:rsid w:val="002555DF"/>
    <w:rsid w:val="002A1673"/>
    <w:rsid w:val="002A282D"/>
    <w:rsid w:val="002C556E"/>
    <w:rsid w:val="002D6D68"/>
    <w:rsid w:val="002E3F66"/>
    <w:rsid w:val="003024E5"/>
    <w:rsid w:val="00306CD8"/>
    <w:rsid w:val="00316FAE"/>
    <w:rsid w:val="00341426"/>
    <w:rsid w:val="003502B9"/>
    <w:rsid w:val="00350D21"/>
    <w:rsid w:val="003572AF"/>
    <w:rsid w:val="00361D06"/>
    <w:rsid w:val="00365179"/>
    <w:rsid w:val="0036651C"/>
    <w:rsid w:val="00371ABA"/>
    <w:rsid w:val="00372F7F"/>
    <w:rsid w:val="003777BC"/>
    <w:rsid w:val="003835D9"/>
    <w:rsid w:val="003952D3"/>
    <w:rsid w:val="003B01C4"/>
    <w:rsid w:val="003B14DB"/>
    <w:rsid w:val="003B647C"/>
    <w:rsid w:val="003D7F96"/>
    <w:rsid w:val="003F2B0C"/>
    <w:rsid w:val="003F425F"/>
    <w:rsid w:val="00400310"/>
    <w:rsid w:val="00407410"/>
    <w:rsid w:val="004415F0"/>
    <w:rsid w:val="00446B8D"/>
    <w:rsid w:val="00454889"/>
    <w:rsid w:val="004711F0"/>
    <w:rsid w:val="004741BC"/>
    <w:rsid w:val="00484B5E"/>
    <w:rsid w:val="00497A2F"/>
    <w:rsid w:val="004A0DE7"/>
    <w:rsid w:val="004A1679"/>
    <w:rsid w:val="004A543B"/>
    <w:rsid w:val="004B1D8D"/>
    <w:rsid w:val="004B248F"/>
    <w:rsid w:val="004B7BEB"/>
    <w:rsid w:val="004C1804"/>
    <w:rsid w:val="004D74C9"/>
    <w:rsid w:val="004F76D7"/>
    <w:rsid w:val="00516079"/>
    <w:rsid w:val="00525E9D"/>
    <w:rsid w:val="00531C5F"/>
    <w:rsid w:val="0053510D"/>
    <w:rsid w:val="00552502"/>
    <w:rsid w:val="005527F8"/>
    <w:rsid w:val="005658D0"/>
    <w:rsid w:val="005700B5"/>
    <w:rsid w:val="005913B1"/>
    <w:rsid w:val="005913D3"/>
    <w:rsid w:val="005E33FA"/>
    <w:rsid w:val="005E3844"/>
    <w:rsid w:val="00607DAD"/>
    <w:rsid w:val="006259B2"/>
    <w:rsid w:val="00646FCE"/>
    <w:rsid w:val="00657574"/>
    <w:rsid w:val="006701D1"/>
    <w:rsid w:val="00671AC2"/>
    <w:rsid w:val="006761C4"/>
    <w:rsid w:val="006803EB"/>
    <w:rsid w:val="006A14BF"/>
    <w:rsid w:val="006B74B3"/>
    <w:rsid w:val="006D3E04"/>
    <w:rsid w:val="0071642F"/>
    <w:rsid w:val="00755A99"/>
    <w:rsid w:val="00793E03"/>
    <w:rsid w:val="007A1CB2"/>
    <w:rsid w:val="007D462C"/>
    <w:rsid w:val="007D6048"/>
    <w:rsid w:val="007E2177"/>
    <w:rsid w:val="007F40E9"/>
    <w:rsid w:val="0080461E"/>
    <w:rsid w:val="00805AC1"/>
    <w:rsid w:val="008125F4"/>
    <w:rsid w:val="00813DB5"/>
    <w:rsid w:val="00824AAD"/>
    <w:rsid w:val="00826ED3"/>
    <w:rsid w:val="00833F04"/>
    <w:rsid w:val="00844749"/>
    <w:rsid w:val="008645E7"/>
    <w:rsid w:val="00865B71"/>
    <w:rsid w:val="00867681"/>
    <w:rsid w:val="00874DE2"/>
    <w:rsid w:val="00881926"/>
    <w:rsid w:val="008874A7"/>
    <w:rsid w:val="00893D28"/>
    <w:rsid w:val="008A4696"/>
    <w:rsid w:val="008C79D1"/>
    <w:rsid w:val="008D5D45"/>
    <w:rsid w:val="008D75B7"/>
    <w:rsid w:val="008E17B0"/>
    <w:rsid w:val="008E3A84"/>
    <w:rsid w:val="008E4D43"/>
    <w:rsid w:val="008F67CF"/>
    <w:rsid w:val="00912874"/>
    <w:rsid w:val="00936BC5"/>
    <w:rsid w:val="00971D5E"/>
    <w:rsid w:val="00981FF2"/>
    <w:rsid w:val="009B7FBF"/>
    <w:rsid w:val="009F6332"/>
    <w:rsid w:val="00A06B4B"/>
    <w:rsid w:val="00A33917"/>
    <w:rsid w:val="00A4608E"/>
    <w:rsid w:val="00A468E2"/>
    <w:rsid w:val="00A47061"/>
    <w:rsid w:val="00A53795"/>
    <w:rsid w:val="00A61505"/>
    <w:rsid w:val="00A7596A"/>
    <w:rsid w:val="00AA40B0"/>
    <w:rsid w:val="00AB04FC"/>
    <w:rsid w:val="00AC37D9"/>
    <w:rsid w:val="00AC4665"/>
    <w:rsid w:val="00AD53B1"/>
    <w:rsid w:val="00AD5759"/>
    <w:rsid w:val="00AE475B"/>
    <w:rsid w:val="00B00FAE"/>
    <w:rsid w:val="00B02C8C"/>
    <w:rsid w:val="00B2006D"/>
    <w:rsid w:val="00B37321"/>
    <w:rsid w:val="00B3778A"/>
    <w:rsid w:val="00B4020E"/>
    <w:rsid w:val="00B5230A"/>
    <w:rsid w:val="00B72D7E"/>
    <w:rsid w:val="00B93AAA"/>
    <w:rsid w:val="00BE5185"/>
    <w:rsid w:val="00C025BB"/>
    <w:rsid w:val="00C04006"/>
    <w:rsid w:val="00C202B5"/>
    <w:rsid w:val="00C3771C"/>
    <w:rsid w:val="00C51295"/>
    <w:rsid w:val="00C529AA"/>
    <w:rsid w:val="00C83C9E"/>
    <w:rsid w:val="00CA0611"/>
    <w:rsid w:val="00CD556F"/>
    <w:rsid w:val="00CD62B1"/>
    <w:rsid w:val="00CE28EB"/>
    <w:rsid w:val="00CF45B1"/>
    <w:rsid w:val="00D001C0"/>
    <w:rsid w:val="00D016BF"/>
    <w:rsid w:val="00D11DD8"/>
    <w:rsid w:val="00D37AAE"/>
    <w:rsid w:val="00D405BF"/>
    <w:rsid w:val="00D61E63"/>
    <w:rsid w:val="00D63780"/>
    <w:rsid w:val="00D915BC"/>
    <w:rsid w:val="00DC67C5"/>
    <w:rsid w:val="00E024FD"/>
    <w:rsid w:val="00E141B2"/>
    <w:rsid w:val="00E307B2"/>
    <w:rsid w:val="00E3692C"/>
    <w:rsid w:val="00E45519"/>
    <w:rsid w:val="00E52CB8"/>
    <w:rsid w:val="00E56456"/>
    <w:rsid w:val="00E85D71"/>
    <w:rsid w:val="00E92E03"/>
    <w:rsid w:val="00EC27C9"/>
    <w:rsid w:val="00EC36C9"/>
    <w:rsid w:val="00ED3E45"/>
    <w:rsid w:val="00EE5E7C"/>
    <w:rsid w:val="00F21D65"/>
    <w:rsid w:val="00F5244B"/>
    <w:rsid w:val="00F52EB3"/>
    <w:rsid w:val="00F651CF"/>
    <w:rsid w:val="00F67AD9"/>
    <w:rsid w:val="00F72DBD"/>
    <w:rsid w:val="00F844B2"/>
    <w:rsid w:val="00F92D8E"/>
    <w:rsid w:val="00FA6090"/>
    <w:rsid w:val="00FD5638"/>
    <w:rsid w:val="00FF4DE1"/>
    <w:rsid w:val="00FF5E8E"/>
    <w:rsid w:val="00FF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5747C3D"/>
  <w15:docId w15:val="{0285E421-4710-452A-ACCC-05ED1B4B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7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17B0"/>
    <w:pPr>
      <w:tabs>
        <w:tab w:val="left" w:pos="360"/>
        <w:tab w:val="left" w:pos="4680"/>
      </w:tabs>
    </w:pPr>
    <w:rPr>
      <w:rFonts w:ascii="Arial" w:hAnsi="Arial"/>
      <w:sz w:val="22"/>
    </w:rPr>
  </w:style>
  <w:style w:type="paragraph" w:styleId="Title">
    <w:name w:val="Title"/>
    <w:basedOn w:val="Normal"/>
    <w:qFormat/>
    <w:rsid w:val="008E17B0"/>
    <w:pPr>
      <w:jc w:val="center"/>
    </w:pPr>
    <w:rPr>
      <w:rFonts w:ascii="Arial" w:hAnsi="Arial"/>
      <w:b/>
      <w:bCs/>
      <w:sz w:val="28"/>
      <w:szCs w:val="24"/>
    </w:rPr>
  </w:style>
  <w:style w:type="paragraph" w:styleId="Header">
    <w:name w:val="header"/>
    <w:basedOn w:val="Normal"/>
    <w:link w:val="HeaderChar"/>
    <w:rsid w:val="00671AC2"/>
    <w:pPr>
      <w:tabs>
        <w:tab w:val="center" w:pos="4680"/>
        <w:tab w:val="right" w:pos="9360"/>
      </w:tabs>
    </w:pPr>
  </w:style>
  <w:style w:type="character" w:customStyle="1" w:styleId="HeaderChar">
    <w:name w:val="Header Char"/>
    <w:basedOn w:val="DefaultParagraphFont"/>
    <w:link w:val="Header"/>
    <w:rsid w:val="00671AC2"/>
  </w:style>
  <w:style w:type="paragraph" w:styleId="Footer">
    <w:name w:val="footer"/>
    <w:basedOn w:val="Normal"/>
    <w:link w:val="FooterChar"/>
    <w:uiPriority w:val="99"/>
    <w:rsid w:val="00671AC2"/>
    <w:pPr>
      <w:tabs>
        <w:tab w:val="center" w:pos="4680"/>
        <w:tab w:val="right" w:pos="9360"/>
      </w:tabs>
    </w:pPr>
  </w:style>
  <w:style w:type="character" w:customStyle="1" w:styleId="FooterChar">
    <w:name w:val="Footer Char"/>
    <w:basedOn w:val="DefaultParagraphFont"/>
    <w:link w:val="Footer"/>
    <w:uiPriority w:val="99"/>
    <w:rsid w:val="00671AC2"/>
  </w:style>
  <w:style w:type="paragraph" w:styleId="BalloonText">
    <w:name w:val="Balloon Text"/>
    <w:basedOn w:val="Normal"/>
    <w:link w:val="BalloonTextChar"/>
    <w:rsid w:val="00671AC2"/>
    <w:rPr>
      <w:rFonts w:ascii="Tahoma" w:hAnsi="Tahoma" w:cs="Tahoma"/>
      <w:sz w:val="16"/>
      <w:szCs w:val="16"/>
    </w:rPr>
  </w:style>
  <w:style w:type="character" w:customStyle="1" w:styleId="BalloonTextChar">
    <w:name w:val="Balloon Text Char"/>
    <w:basedOn w:val="DefaultParagraphFont"/>
    <w:link w:val="BalloonText"/>
    <w:rsid w:val="00671AC2"/>
    <w:rPr>
      <w:rFonts w:ascii="Tahoma" w:hAnsi="Tahoma" w:cs="Tahoma"/>
      <w:sz w:val="16"/>
      <w:szCs w:val="16"/>
    </w:rPr>
  </w:style>
  <w:style w:type="character" w:styleId="CommentReference">
    <w:name w:val="annotation reference"/>
    <w:basedOn w:val="DefaultParagraphFont"/>
    <w:rsid w:val="004415F0"/>
    <w:rPr>
      <w:sz w:val="16"/>
      <w:szCs w:val="16"/>
    </w:rPr>
  </w:style>
  <w:style w:type="paragraph" w:styleId="CommentText">
    <w:name w:val="annotation text"/>
    <w:basedOn w:val="Normal"/>
    <w:link w:val="CommentTextChar"/>
    <w:rsid w:val="004415F0"/>
  </w:style>
  <w:style w:type="character" w:customStyle="1" w:styleId="CommentTextChar">
    <w:name w:val="Comment Text Char"/>
    <w:basedOn w:val="DefaultParagraphFont"/>
    <w:link w:val="CommentText"/>
    <w:rsid w:val="004415F0"/>
  </w:style>
  <w:style w:type="paragraph" w:styleId="CommentSubject">
    <w:name w:val="annotation subject"/>
    <w:basedOn w:val="CommentText"/>
    <w:next w:val="CommentText"/>
    <w:link w:val="CommentSubjectChar"/>
    <w:rsid w:val="004415F0"/>
    <w:rPr>
      <w:b/>
      <w:bCs/>
    </w:rPr>
  </w:style>
  <w:style w:type="character" w:customStyle="1" w:styleId="CommentSubjectChar">
    <w:name w:val="Comment Subject Char"/>
    <w:basedOn w:val="CommentTextChar"/>
    <w:link w:val="CommentSubject"/>
    <w:rsid w:val="004415F0"/>
    <w:rPr>
      <w:b/>
      <w:bCs/>
    </w:rPr>
  </w:style>
  <w:style w:type="paragraph" w:styleId="ListParagraph">
    <w:name w:val="List Paragraph"/>
    <w:basedOn w:val="Normal"/>
    <w:uiPriority w:val="34"/>
    <w:qFormat/>
    <w:rsid w:val="00CD6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41047">
      <w:bodyDiv w:val="1"/>
      <w:marLeft w:val="0"/>
      <w:marRight w:val="0"/>
      <w:marTop w:val="0"/>
      <w:marBottom w:val="0"/>
      <w:divBdr>
        <w:top w:val="none" w:sz="0" w:space="0" w:color="auto"/>
        <w:left w:val="none" w:sz="0" w:space="0" w:color="auto"/>
        <w:bottom w:val="none" w:sz="0" w:space="0" w:color="auto"/>
        <w:right w:val="none" w:sz="0" w:space="0" w:color="auto"/>
      </w:divBdr>
    </w:div>
    <w:div w:id="73138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5018-7BD0-4129-B395-19FB3445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281</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RESOLUTION ADOPTING</vt:lpstr>
    </vt:vector>
  </TitlesOfParts>
  <Company>NCTCOG-Trans</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ADOPTING</dc:title>
  <dc:subject/>
  <dc:creator>lsmith</dc:creator>
  <cp:keywords/>
  <dc:description/>
  <cp:lastModifiedBy>Daniel Snyder</cp:lastModifiedBy>
  <cp:revision>18</cp:revision>
  <cp:lastPrinted>2020-02-25T00:04:00Z</cp:lastPrinted>
  <dcterms:created xsi:type="dcterms:W3CDTF">2022-06-14T21:18:00Z</dcterms:created>
  <dcterms:modified xsi:type="dcterms:W3CDTF">2022-07-18T15:29:00Z</dcterms:modified>
</cp:coreProperties>
</file>